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浙江工业大学之江学院电动自行车校园通行码申请表</w:t>
      </w:r>
    </w:p>
    <w:p>
      <w:pPr>
        <w:wordWrap w:val="0"/>
        <w:spacing w:line="360" w:lineRule="auto"/>
        <w:ind w:right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编号：                                        申请日期：    年   月  </w:t>
      </w:r>
      <w:r>
        <w:rPr>
          <w:rFonts w:hint="eastAsia" w:ascii="楷体" w:hAnsi="楷体" w:eastAsia="楷体"/>
          <w:szCs w:val="21"/>
          <w:lang w:val="en-US" w:eastAsia="zh-CN"/>
        </w:rPr>
        <w:t xml:space="preserve"> </w:t>
      </w:r>
      <w:r>
        <w:rPr>
          <w:rFonts w:hint="eastAsia" w:ascii="楷体" w:hAnsi="楷体" w:eastAsia="楷体"/>
          <w:szCs w:val="21"/>
        </w:rPr>
        <w:t xml:space="preserve">日 </w:t>
      </w:r>
    </w:p>
    <w:tbl>
      <w:tblPr>
        <w:tblStyle w:val="6"/>
        <w:tblW w:w="905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5"/>
        <w:gridCol w:w="992"/>
        <w:gridCol w:w="851"/>
        <w:gridCol w:w="850"/>
        <w:gridCol w:w="1276"/>
        <w:gridCol w:w="1276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05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3953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车牌号码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77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ind w:right="42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所在部门（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二级学</w:t>
            </w:r>
            <w:r>
              <w:rPr>
                <w:rFonts w:hint="eastAsia" w:ascii="楷体" w:hAnsi="楷体" w:eastAsia="楷体"/>
                <w:b/>
                <w:szCs w:val="21"/>
              </w:rPr>
              <w:t>院）</w:t>
            </w:r>
          </w:p>
        </w:tc>
        <w:tc>
          <w:tcPr>
            <w:tcW w:w="6930" w:type="dxa"/>
            <w:gridSpan w:val="5"/>
            <w:tcBorders>
              <w:right w:val="single" w:color="auto" w:sz="12" w:space="0"/>
            </w:tcBorders>
            <w:shd w:val="clear" w:color="auto" w:fill="auto"/>
          </w:tcPr>
          <w:p>
            <w:pPr>
              <w:tabs>
                <w:tab w:val="center" w:pos="1312"/>
                <w:tab w:val="right" w:pos="2625"/>
              </w:tabs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校园通行码办理须知</w:t>
            </w:r>
          </w:p>
        </w:tc>
        <w:tc>
          <w:tcPr>
            <w:tcW w:w="79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ind w:firstLine="361" w:firstLineChars="200"/>
              <w:jc w:val="left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办证电动自行车仅限正规上牌的车辆;所办车辆来源合法合规,车牌合法合规.</w:t>
            </w:r>
          </w:p>
          <w:p>
            <w:pPr>
              <w:numPr>
                <w:ilvl w:val="0"/>
                <w:numId w:val="0"/>
              </w:numPr>
              <w:ind w:firstLine="361" w:firstLineChars="200"/>
              <w:jc w:val="left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办证时需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提供购车发票（无发票需签订电动自行车来源合法性承诺书）、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本人身份证复印件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超限车辆需提供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行驶证复印件，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校内外包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单位还需提供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所管理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单位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有效证明；</w:t>
            </w:r>
          </w:p>
          <w:p>
            <w:pPr>
              <w:numPr>
                <w:ilvl w:val="0"/>
                <w:numId w:val="0"/>
              </w:numPr>
              <w:ind w:leftChars="0" w:firstLine="361" w:firstLineChars="200"/>
              <w:jc w:val="left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填妥此表后到保卫部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警务站）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早湖1号楼南侧106室</w:t>
            </w:r>
            <w:r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办理；</w:t>
            </w:r>
          </w:p>
          <w:p>
            <w:pPr>
              <w:numPr>
                <w:ilvl w:val="0"/>
                <w:numId w:val="0"/>
              </w:numPr>
              <w:ind w:leftChars="0" w:firstLine="361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办证时必须签订《校园交通安全责任承诺书》。</w:t>
            </w:r>
          </w:p>
        </w:tc>
      </w:tr>
    </w:tbl>
    <w:tbl>
      <w:tblPr>
        <w:tblStyle w:val="6"/>
        <w:tblpPr w:leftFromText="180" w:rightFromText="180" w:vertAnchor="text" w:horzAnchor="margin" w:tblpX="-176" w:tblpY="3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708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39" w:type="dxa"/>
            <w:gridSpan w:val="4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54"/>
                <w:kern w:val="11"/>
                <w:position w:val="1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54"/>
                <w:kern w:val="11"/>
                <w:position w:val="12"/>
                <w:sz w:val="24"/>
                <w:szCs w:val="24"/>
              </w:rPr>
              <w:t>校园交通安全责任承诺书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9039" w:type="dxa"/>
            <w:gridSpan w:val="4"/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一、</w:t>
            </w:r>
            <w:r>
              <w:rPr>
                <w:rFonts w:hint="eastAsia" w:ascii="楷体" w:hAnsi="楷体" w:eastAsia="楷体"/>
                <w:szCs w:val="21"/>
              </w:rPr>
              <w:t>本人遵守《中华人民共和国道路交通安全法》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及学院相关</w:t>
            </w:r>
            <w:r>
              <w:rPr>
                <w:rFonts w:hint="eastAsia" w:ascii="楷体" w:hAnsi="楷体" w:eastAsia="楷体"/>
                <w:szCs w:val="21"/>
              </w:rPr>
              <w:t>校园交通安全管理规定。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二、</w:t>
            </w:r>
            <w:r>
              <w:rPr>
                <w:rFonts w:hint="eastAsia" w:ascii="楷体" w:hAnsi="楷体" w:eastAsia="楷体"/>
                <w:szCs w:val="21"/>
              </w:rPr>
              <w:t>本人承诺进入校园后做到：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1.出入校门限速为5公里/小时</w:t>
            </w:r>
            <w:r>
              <w:rPr>
                <w:rFonts w:hint="eastAsia" w:ascii="楷体" w:hAnsi="楷体" w:eastAsia="楷体"/>
                <w:szCs w:val="21"/>
              </w:rPr>
              <w:t>，校园内行驶时速不超过15公里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/小时</w:t>
            </w:r>
            <w:r>
              <w:rPr>
                <w:rFonts w:hint="eastAsia" w:ascii="楷体" w:hAnsi="楷体" w:eastAsia="楷体"/>
                <w:szCs w:val="21"/>
              </w:rPr>
              <w:t>，不鸣喇叭；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车辆按规定地点停放，不逆向行驶，不占用道路停放影响通行；</w:t>
            </w:r>
          </w:p>
          <w:p>
            <w:pPr>
              <w:numPr>
                <w:ilvl w:val="0"/>
                <w:numId w:val="0"/>
              </w:numPr>
              <w:ind w:left="420" w:leftChars="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3.</w:t>
            </w:r>
            <w:r>
              <w:rPr>
                <w:rFonts w:hint="eastAsia" w:ascii="楷体" w:hAnsi="楷体" w:eastAsia="楷体"/>
                <w:szCs w:val="21"/>
              </w:rPr>
              <w:t>校园内主动避让行人，发生交通事故时及时报案，并保护现场；</w:t>
            </w:r>
          </w:p>
          <w:p>
            <w:pPr>
              <w:numPr>
                <w:ilvl w:val="0"/>
                <w:numId w:val="0"/>
              </w:numPr>
              <w:ind w:left="420" w:leftChars="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4.</w:t>
            </w:r>
            <w:r>
              <w:rPr>
                <w:rFonts w:hint="eastAsia" w:ascii="楷体" w:hAnsi="楷体" w:eastAsia="楷体"/>
                <w:szCs w:val="21"/>
              </w:rPr>
              <w:t>凡遇学院重大活动或突发事件时，无条件服从学院管理人员的</w:t>
            </w:r>
            <w:r>
              <w:rPr>
                <w:rFonts w:hint="eastAsia" w:ascii="楷体" w:hAnsi="楷体" w:eastAsia="楷体"/>
                <w:szCs w:val="21"/>
                <w:highlight w:val="none"/>
              </w:rPr>
              <w:t>指挥</w:t>
            </w:r>
            <w:r>
              <w:rPr>
                <w:rFonts w:hint="eastAsia" w:ascii="楷体" w:hAnsi="楷体" w:eastAsia="楷体"/>
                <w:szCs w:val="21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三、</w:t>
            </w:r>
            <w:r>
              <w:rPr>
                <w:rFonts w:hint="eastAsia" w:ascii="楷体" w:hAnsi="楷体" w:eastAsia="楷体"/>
                <w:szCs w:val="21"/>
              </w:rPr>
              <w:t>本人保证在校内行驶或停放时，严格按照校园交通标识行驶，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不骑车带人，</w:t>
            </w:r>
            <w:r>
              <w:rPr>
                <w:rFonts w:hint="eastAsia" w:ascii="楷体" w:hAnsi="楷体" w:eastAsia="楷体"/>
                <w:szCs w:val="21"/>
              </w:rPr>
              <w:t>服从学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院</w:t>
            </w:r>
            <w:r>
              <w:rPr>
                <w:rFonts w:hint="eastAsia" w:ascii="楷体" w:hAnsi="楷体" w:eastAsia="楷体"/>
                <w:szCs w:val="21"/>
              </w:rPr>
              <w:t>保卫人员指挥;充电符合国家和学院的规定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四、</w:t>
            </w:r>
            <w:r>
              <w:rPr>
                <w:rFonts w:hint="eastAsia" w:ascii="楷体" w:hAnsi="楷体" w:eastAsia="楷体"/>
                <w:szCs w:val="21"/>
              </w:rPr>
              <w:t>本人保证不将通行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码</w:t>
            </w:r>
            <w:r>
              <w:rPr>
                <w:rFonts w:hint="eastAsia" w:ascii="楷体" w:hAnsi="楷体" w:eastAsia="楷体"/>
                <w:szCs w:val="21"/>
              </w:rPr>
              <w:t>转借他人使用，并将此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码贴</w:t>
            </w:r>
            <w:r>
              <w:rPr>
                <w:rFonts w:hint="eastAsia" w:ascii="楷体" w:hAnsi="楷体" w:eastAsia="楷体"/>
                <w:szCs w:val="21"/>
              </w:rPr>
              <w:t>于车身，便于保卫人员识别。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五、</w:t>
            </w:r>
            <w:r>
              <w:rPr>
                <w:rFonts w:hint="eastAsia" w:ascii="楷体" w:hAnsi="楷体" w:eastAsia="楷体"/>
                <w:szCs w:val="21"/>
              </w:rPr>
              <w:t>本人承诺，因违反《中华人民共和国道路交通安全法》及《安全责任承诺书》而导致发生交通事故的一切责任由本人承担。</w:t>
            </w:r>
          </w:p>
          <w:p>
            <w:pPr>
              <w:ind w:firstLine="422" w:firstLineChars="200"/>
              <w:jc w:val="lef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我已阅读并承诺遵守以上内容，并对所填信息的真实性负责。</w:t>
            </w:r>
          </w:p>
          <w:p>
            <w:pPr>
              <w:wordWrap w:val="0"/>
              <w:spacing w:line="360" w:lineRule="auto"/>
              <w:ind w:left="780"/>
              <w:jc w:val="righ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申请人承诺签名：                       </w:t>
            </w:r>
          </w:p>
          <w:p>
            <w:pPr>
              <w:wordWrap w:val="0"/>
              <w:spacing w:line="360" w:lineRule="auto"/>
              <w:ind w:left="780"/>
              <w:jc w:val="righ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年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二级学</w:t>
            </w:r>
            <w:r>
              <w:rPr>
                <w:rFonts w:hint="eastAsia" w:ascii="楷体" w:hAnsi="楷体" w:eastAsia="楷体"/>
                <w:b/>
                <w:szCs w:val="21"/>
              </w:rPr>
              <w:t>院（部门）审核</w:t>
            </w:r>
          </w:p>
        </w:tc>
        <w:tc>
          <w:tcPr>
            <w:tcW w:w="3828" w:type="dxa"/>
            <w:shd w:val="clear" w:color="auto" w:fill="auto"/>
          </w:tcPr>
          <w:p>
            <w:pPr>
              <w:ind w:right="420" w:rightChars="200"/>
              <w:rPr>
                <w:rFonts w:ascii="楷体" w:hAnsi="楷体" w:eastAsia="楷体"/>
                <w:szCs w:val="21"/>
              </w:rPr>
            </w:pPr>
          </w:p>
          <w:p>
            <w:pPr>
              <w:spacing w:line="480" w:lineRule="auto"/>
              <w:ind w:left="1260" w:leftChars="600" w:right="420" w:rightChars="200"/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480" w:lineRule="auto"/>
              <w:ind w:left="1260" w:leftChars="600" w:right="420" w:rightChars="2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签名：</w:t>
            </w:r>
          </w:p>
          <w:p>
            <w:pPr>
              <w:spacing w:line="480" w:lineRule="auto"/>
              <w:ind w:left="1260" w:leftChars="600" w:right="420" w:rightChars="2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盖章：</w:t>
            </w:r>
          </w:p>
          <w:p>
            <w:pPr>
              <w:ind w:right="42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年   月    日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保卫部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核发</w:t>
            </w:r>
          </w:p>
        </w:tc>
        <w:tc>
          <w:tcPr>
            <w:tcW w:w="3828" w:type="dxa"/>
            <w:shd w:val="clear" w:color="auto" w:fill="auto"/>
          </w:tcPr>
          <w:p>
            <w:pPr>
              <w:ind w:right="420" w:rightChars="200"/>
              <w:rPr>
                <w:rFonts w:ascii="楷体" w:hAnsi="楷体" w:eastAsia="楷体"/>
                <w:szCs w:val="21"/>
              </w:rPr>
            </w:pPr>
          </w:p>
          <w:p>
            <w:pPr>
              <w:spacing w:line="480" w:lineRule="auto"/>
              <w:ind w:left="1050" w:leftChars="500" w:right="420" w:rightChars="200"/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480" w:lineRule="auto"/>
              <w:ind w:left="1050" w:leftChars="500" w:right="420" w:rightChars="2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签名：</w:t>
            </w:r>
          </w:p>
          <w:p>
            <w:pPr>
              <w:spacing w:line="480" w:lineRule="auto"/>
              <w:ind w:left="1050" w:leftChars="500" w:right="420" w:rightChars="2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盖章：</w:t>
            </w:r>
          </w:p>
          <w:p>
            <w:pPr>
              <w:ind w:left="176" w:leftChars="84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年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baseline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GVhMDEyYThkNTlmMzUyY2ZjMmM1Njk3OGRmNjEifQ=="/>
  </w:docVars>
  <w:rsids>
    <w:rsidRoot w:val="00000000"/>
    <w:rsid w:val="001D0F5A"/>
    <w:rsid w:val="01587FBF"/>
    <w:rsid w:val="0F580DB7"/>
    <w:rsid w:val="13A20852"/>
    <w:rsid w:val="16C44F84"/>
    <w:rsid w:val="17362622"/>
    <w:rsid w:val="1A450189"/>
    <w:rsid w:val="1A802EA7"/>
    <w:rsid w:val="1EC01770"/>
    <w:rsid w:val="1F9F5294"/>
    <w:rsid w:val="23992CDB"/>
    <w:rsid w:val="277166D1"/>
    <w:rsid w:val="278A796C"/>
    <w:rsid w:val="28433F5A"/>
    <w:rsid w:val="29F60CD2"/>
    <w:rsid w:val="33371990"/>
    <w:rsid w:val="339A42EC"/>
    <w:rsid w:val="35A63938"/>
    <w:rsid w:val="376E469B"/>
    <w:rsid w:val="37C96C9E"/>
    <w:rsid w:val="3A7576E2"/>
    <w:rsid w:val="3AD47C34"/>
    <w:rsid w:val="3EBF7C5B"/>
    <w:rsid w:val="44113105"/>
    <w:rsid w:val="47C87B77"/>
    <w:rsid w:val="483D5C33"/>
    <w:rsid w:val="4C812EBF"/>
    <w:rsid w:val="53C76297"/>
    <w:rsid w:val="54D26D6A"/>
    <w:rsid w:val="554B0CAF"/>
    <w:rsid w:val="567C104D"/>
    <w:rsid w:val="577D27F5"/>
    <w:rsid w:val="5DE277AA"/>
    <w:rsid w:val="633A772C"/>
    <w:rsid w:val="64153CF6"/>
    <w:rsid w:val="666775B4"/>
    <w:rsid w:val="67CE715B"/>
    <w:rsid w:val="6D014B82"/>
    <w:rsid w:val="6D394E5A"/>
    <w:rsid w:val="74A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2023-10-16T04:37:00Z</dcterms:created>
  <dc:creator>HP</dc:creator>
  <cp:lastModifiedBy>朱佳彦(zhujy)</cp:lastModifiedBy>
  <dcterms:modified xsi:type="dcterms:W3CDTF">2024-04-18T05:44:23Z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8445BC074B954EADA9B6182EC554C1BB_13</vt:lpwstr>
  </property>
</Properties>
</file>