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9C0" w:rsidRPr="00AC1823" w:rsidRDefault="00E719C0" w:rsidP="00AC1823">
      <w:pPr>
        <w:rPr>
          <w:b/>
          <w:sz w:val="32"/>
          <w:szCs w:val="32"/>
        </w:rPr>
      </w:pPr>
      <w:r w:rsidRPr="00E34584">
        <w:rPr>
          <w:rFonts w:hint="eastAsia"/>
          <w:sz w:val="24"/>
          <w:szCs w:val="24"/>
        </w:rPr>
        <w:t>附件：</w:t>
      </w:r>
    </w:p>
    <w:p w:rsidR="00E719C0" w:rsidRPr="00BA726A" w:rsidRDefault="00E719C0" w:rsidP="005C13A3">
      <w:pPr>
        <w:jc w:val="center"/>
        <w:rPr>
          <w:b/>
          <w:sz w:val="32"/>
          <w:szCs w:val="32"/>
        </w:rPr>
      </w:pPr>
      <w:r w:rsidRPr="00D50A6F">
        <w:rPr>
          <w:rFonts w:hint="eastAsia"/>
          <w:b/>
          <w:sz w:val="32"/>
          <w:szCs w:val="32"/>
        </w:rPr>
        <w:t>学院“最受师生喜爱的书记”推荐表</w:t>
      </w:r>
    </w:p>
    <w:p w:rsidR="00E719C0" w:rsidRDefault="00E719C0" w:rsidP="00511615"/>
    <w:p w:rsidR="00E719C0" w:rsidRPr="005C13A3" w:rsidRDefault="00E719C0" w:rsidP="00511615">
      <w:pPr>
        <w:rPr>
          <w:sz w:val="24"/>
          <w:szCs w:val="24"/>
        </w:rPr>
      </w:pPr>
      <w:r w:rsidRPr="005C13A3">
        <w:rPr>
          <w:rFonts w:hint="eastAsia"/>
          <w:sz w:val="24"/>
          <w:szCs w:val="24"/>
        </w:rPr>
        <w:t>填报单位：</w:t>
      </w:r>
      <w:r>
        <w:rPr>
          <w:rFonts w:hint="eastAsia"/>
          <w:sz w:val="24"/>
          <w:szCs w:val="24"/>
        </w:rPr>
        <w:t>建筑学院</w:t>
      </w:r>
    </w:p>
    <w:tbl>
      <w:tblPr>
        <w:tblW w:w="8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6"/>
        <w:gridCol w:w="1057"/>
        <w:gridCol w:w="1057"/>
        <w:gridCol w:w="1069"/>
        <w:gridCol w:w="1224"/>
        <w:gridCol w:w="1007"/>
        <w:gridCol w:w="1058"/>
        <w:gridCol w:w="1058"/>
      </w:tblGrid>
      <w:tr w:rsidR="00E719C0" w:rsidRPr="00923039" w:rsidTr="00BC459A">
        <w:trPr>
          <w:trHeight w:val="297"/>
        </w:trPr>
        <w:tc>
          <w:tcPr>
            <w:tcW w:w="1056" w:type="dxa"/>
            <w:vAlign w:val="center"/>
          </w:tcPr>
          <w:p w:rsidR="00E719C0" w:rsidRPr="00923039" w:rsidRDefault="00E719C0" w:rsidP="00923039">
            <w:pPr>
              <w:jc w:val="center"/>
              <w:rPr>
                <w:sz w:val="24"/>
                <w:szCs w:val="24"/>
              </w:rPr>
            </w:pPr>
            <w:r w:rsidRPr="00923039">
              <w:rPr>
                <w:rFonts w:hint="eastAsia"/>
                <w:sz w:val="24"/>
                <w:szCs w:val="24"/>
              </w:rPr>
              <w:t>姓名</w:t>
            </w:r>
          </w:p>
        </w:tc>
        <w:tc>
          <w:tcPr>
            <w:tcW w:w="1057" w:type="dxa"/>
            <w:vAlign w:val="center"/>
          </w:tcPr>
          <w:p w:rsidR="00E719C0" w:rsidRPr="00923039" w:rsidRDefault="00E719C0" w:rsidP="00923039">
            <w:pPr>
              <w:jc w:val="center"/>
              <w:rPr>
                <w:sz w:val="24"/>
                <w:szCs w:val="24"/>
              </w:rPr>
            </w:pPr>
            <w:r>
              <w:rPr>
                <w:rFonts w:hint="eastAsia"/>
                <w:sz w:val="24"/>
                <w:szCs w:val="24"/>
              </w:rPr>
              <w:t>张静莹</w:t>
            </w:r>
          </w:p>
        </w:tc>
        <w:tc>
          <w:tcPr>
            <w:tcW w:w="1057" w:type="dxa"/>
            <w:vAlign w:val="center"/>
          </w:tcPr>
          <w:p w:rsidR="00E719C0" w:rsidRPr="00923039" w:rsidRDefault="00E719C0" w:rsidP="00923039">
            <w:pPr>
              <w:jc w:val="center"/>
              <w:rPr>
                <w:sz w:val="24"/>
                <w:szCs w:val="24"/>
              </w:rPr>
            </w:pPr>
            <w:r w:rsidRPr="00923039">
              <w:rPr>
                <w:rFonts w:hint="eastAsia"/>
                <w:sz w:val="24"/>
                <w:szCs w:val="24"/>
              </w:rPr>
              <w:t>性别</w:t>
            </w:r>
          </w:p>
        </w:tc>
        <w:tc>
          <w:tcPr>
            <w:tcW w:w="1069" w:type="dxa"/>
            <w:vAlign w:val="center"/>
          </w:tcPr>
          <w:p w:rsidR="00E719C0" w:rsidRPr="00923039" w:rsidRDefault="00E719C0" w:rsidP="00923039">
            <w:pPr>
              <w:jc w:val="center"/>
              <w:rPr>
                <w:sz w:val="24"/>
                <w:szCs w:val="24"/>
              </w:rPr>
            </w:pPr>
            <w:r>
              <w:rPr>
                <w:rFonts w:hint="eastAsia"/>
                <w:sz w:val="24"/>
                <w:szCs w:val="24"/>
              </w:rPr>
              <w:t>女</w:t>
            </w:r>
          </w:p>
        </w:tc>
        <w:tc>
          <w:tcPr>
            <w:tcW w:w="1224" w:type="dxa"/>
            <w:vAlign w:val="center"/>
          </w:tcPr>
          <w:p w:rsidR="00E719C0" w:rsidRPr="00923039" w:rsidRDefault="00E719C0" w:rsidP="00923039">
            <w:pPr>
              <w:jc w:val="center"/>
              <w:rPr>
                <w:sz w:val="24"/>
                <w:szCs w:val="24"/>
              </w:rPr>
            </w:pPr>
            <w:r w:rsidRPr="00923039">
              <w:rPr>
                <w:rFonts w:hint="eastAsia"/>
                <w:sz w:val="24"/>
                <w:szCs w:val="24"/>
              </w:rPr>
              <w:t>出生年月</w:t>
            </w:r>
          </w:p>
        </w:tc>
        <w:tc>
          <w:tcPr>
            <w:tcW w:w="1007" w:type="dxa"/>
            <w:vAlign w:val="center"/>
          </w:tcPr>
          <w:p w:rsidR="00E719C0" w:rsidRPr="00E67B38" w:rsidRDefault="00E719C0" w:rsidP="00923039">
            <w:pPr>
              <w:jc w:val="center"/>
              <w:rPr>
                <w:sz w:val="24"/>
                <w:szCs w:val="24"/>
              </w:rPr>
            </w:pPr>
            <w:r w:rsidRPr="00E67B38">
              <w:rPr>
                <w:sz w:val="24"/>
                <w:szCs w:val="24"/>
              </w:rPr>
              <w:t>1978.11</w:t>
            </w:r>
          </w:p>
        </w:tc>
        <w:tc>
          <w:tcPr>
            <w:tcW w:w="1058" w:type="dxa"/>
            <w:vAlign w:val="center"/>
          </w:tcPr>
          <w:p w:rsidR="00E719C0" w:rsidRPr="00923039" w:rsidRDefault="00E719C0" w:rsidP="00923039">
            <w:pPr>
              <w:jc w:val="center"/>
              <w:rPr>
                <w:sz w:val="24"/>
                <w:szCs w:val="24"/>
              </w:rPr>
            </w:pPr>
            <w:r w:rsidRPr="00923039">
              <w:rPr>
                <w:rFonts w:hint="eastAsia"/>
                <w:sz w:val="24"/>
                <w:szCs w:val="24"/>
              </w:rPr>
              <w:t>民族</w:t>
            </w:r>
          </w:p>
        </w:tc>
        <w:tc>
          <w:tcPr>
            <w:tcW w:w="1058" w:type="dxa"/>
            <w:vAlign w:val="center"/>
          </w:tcPr>
          <w:p w:rsidR="00E719C0" w:rsidRPr="00923039" w:rsidRDefault="00E719C0" w:rsidP="00923039">
            <w:pPr>
              <w:jc w:val="center"/>
              <w:rPr>
                <w:sz w:val="24"/>
                <w:szCs w:val="24"/>
              </w:rPr>
            </w:pPr>
            <w:r>
              <w:rPr>
                <w:rFonts w:hint="eastAsia"/>
                <w:sz w:val="24"/>
                <w:szCs w:val="24"/>
              </w:rPr>
              <w:t>汉族</w:t>
            </w:r>
          </w:p>
        </w:tc>
      </w:tr>
      <w:tr w:rsidR="00E719C0" w:rsidRPr="00923039" w:rsidTr="00BC459A">
        <w:trPr>
          <w:trHeight w:val="82"/>
        </w:trPr>
        <w:tc>
          <w:tcPr>
            <w:tcW w:w="1056" w:type="dxa"/>
            <w:vAlign w:val="center"/>
          </w:tcPr>
          <w:p w:rsidR="00E719C0" w:rsidRPr="00923039" w:rsidRDefault="00E719C0" w:rsidP="00923039">
            <w:pPr>
              <w:jc w:val="center"/>
              <w:rPr>
                <w:sz w:val="24"/>
                <w:szCs w:val="24"/>
              </w:rPr>
            </w:pPr>
            <w:r w:rsidRPr="00923039">
              <w:rPr>
                <w:rFonts w:hint="eastAsia"/>
                <w:sz w:val="24"/>
                <w:szCs w:val="24"/>
              </w:rPr>
              <w:t>学历</w:t>
            </w:r>
          </w:p>
        </w:tc>
        <w:tc>
          <w:tcPr>
            <w:tcW w:w="1057" w:type="dxa"/>
            <w:vAlign w:val="center"/>
          </w:tcPr>
          <w:p w:rsidR="00E719C0" w:rsidRPr="00923039" w:rsidRDefault="00E719C0" w:rsidP="00923039">
            <w:pPr>
              <w:jc w:val="center"/>
              <w:rPr>
                <w:sz w:val="24"/>
                <w:szCs w:val="24"/>
              </w:rPr>
            </w:pPr>
            <w:r>
              <w:rPr>
                <w:rFonts w:hint="eastAsia"/>
                <w:sz w:val="24"/>
              </w:rPr>
              <w:t>硕士</w:t>
            </w:r>
          </w:p>
        </w:tc>
        <w:tc>
          <w:tcPr>
            <w:tcW w:w="1057" w:type="dxa"/>
            <w:vAlign w:val="center"/>
          </w:tcPr>
          <w:p w:rsidR="00E719C0" w:rsidRPr="00923039" w:rsidRDefault="00E719C0" w:rsidP="00923039">
            <w:pPr>
              <w:jc w:val="center"/>
              <w:rPr>
                <w:sz w:val="24"/>
                <w:szCs w:val="24"/>
              </w:rPr>
            </w:pPr>
            <w:r w:rsidRPr="00923039">
              <w:rPr>
                <w:rFonts w:hint="eastAsia"/>
                <w:sz w:val="24"/>
                <w:szCs w:val="24"/>
              </w:rPr>
              <w:t>入党</w:t>
            </w:r>
          </w:p>
          <w:p w:rsidR="00E719C0" w:rsidRPr="00923039" w:rsidRDefault="00E719C0" w:rsidP="00923039">
            <w:pPr>
              <w:jc w:val="center"/>
              <w:rPr>
                <w:sz w:val="24"/>
                <w:szCs w:val="24"/>
              </w:rPr>
            </w:pPr>
            <w:r w:rsidRPr="00923039">
              <w:rPr>
                <w:rFonts w:hint="eastAsia"/>
                <w:sz w:val="24"/>
                <w:szCs w:val="24"/>
              </w:rPr>
              <w:t>时间</w:t>
            </w:r>
          </w:p>
        </w:tc>
        <w:tc>
          <w:tcPr>
            <w:tcW w:w="1069" w:type="dxa"/>
            <w:vAlign w:val="center"/>
          </w:tcPr>
          <w:p w:rsidR="00E719C0" w:rsidRPr="00923039" w:rsidRDefault="00E719C0" w:rsidP="00923039">
            <w:pPr>
              <w:jc w:val="center"/>
              <w:rPr>
                <w:sz w:val="24"/>
                <w:szCs w:val="24"/>
              </w:rPr>
            </w:pPr>
            <w:r>
              <w:rPr>
                <w:sz w:val="24"/>
              </w:rPr>
              <w:t>2001.1</w:t>
            </w:r>
          </w:p>
        </w:tc>
        <w:tc>
          <w:tcPr>
            <w:tcW w:w="1224" w:type="dxa"/>
            <w:vAlign w:val="center"/>
          </w:tcPr>
          <w:p w:rsidR="00E719C0" w:rsidRPr="00923039" w:rsidRDefault="00E719C0" w:rsidP="00923039">
            <w:pPr>
              <w:jc w:val="center"/>
              <w:rPr>
                <w:sz w:val="24"/>
                <w:szCs w:val="24"/>
              </w:rPr>
            </w:pPr>
            <w:r w:rsidRPr="00923039">
              <w:rPr>
                <w:rFonts w:hint="eastAsia"/>
                <w:sz w:val="24"/>
                <w:szCs w:val="24"/>
              </w:rPr>
              <w:t>参加工作时间</w:t>
            </w:r>
          </w:p>
        </w:tc>
        <w:tc>
          <w:tcPr>
            <w:tcW w:w="1007" w:type="dxa"/>
            <w:vAlign w:val="center"/>
          </w:tcPr>
          <w:p w:rsidR="00E719C0" w:rsidRPr="00923039" w:rsidRDefault="00E719C0" w:rsidP="00923039">
            <w:pPr>
              <w:jc w:val="center"/>
              <w:rPr>
                <w:sz w:val="24"/>
                <w:szCs w:val="24"/>
              </w:rPr>
            </w:pPr>
            <w:r>
              <w:rPr>
                <w:sz w:val="24"/>
              </w:rPr>
              <w:t>2004</w:t>
            </w:r>
          </w:p>
        </w:tc>
        <w:tc>
          <w:tcPr>
            <w:tcW w:w="1058" w:type="dxa"/>
            <w:vAlign w:val="center"/>
          </w:tcPr>
          <w:p w:rsidR="00E719C0" w:rsidRPr="00923039" w:rsidRDefault="00E719C0" w:rsidP="00923039">
            <w:pPr>
              <w:jc w:val="center"/>
              <w:rPr>
                <w:sz w:val="24"/>
                <w:szCs w:val="24"/>
              </w:rPr>
            </w:pPr>
            <w:r w:rsidRPr="00923039">
              <w:rPr>
                <w:rFonts w:hint="eastAsia"/>
                <w:sz w:val="24"/>
                <w:szCs w:val="24"/>
              </w:rPr>
              <w:t>现任</w:t>
            </w:r>
          </w:p>
          <w:p w:rsidR="00E719C0" w:rsidRPr="00923039" w:rsidRDefault="00E719C0" w:rsidP="00923039">
            <w:pPr>
              <w:jc w:val="center"/>
              <w:rPr>
                <w:sz w:val="24"/>
                <w:szCs w:val="24"/>
              </w:rPr>
            </w:pPr>
            <w:r w:rsidRPr="00923039">
              <w:rPr>
                <w:rFonts w:hint="eastAsia"/>
                <w:sz w:val="24"/>
                <w:szCs w:val="24"/>
              </w:rPr>
              <w:t>职务</w:t>
            </w:r>
          </w:p>
        </w:tc>
        <w:tc>
          <w:tcPr>
            <w:tcW w:w="1058" w:type="dxa"/>
            <w:vAlign w:val="center"/>
          </w:tcPr>
          <w:p w:rsidR="00E719C0" w:rsidRPr="00923039" w:rsidRDefault="00E719C0" w:rsidP="00923039">
            <w:pPr>
              <w:jc w:val="center"/>
              <w:rPr>
                <w:sz w:val="24"/>
                <w:szCs w:val="24"/>
              </w:rPr>
            </w:pPr>
            <w:r>
              <w:rPr>
                <w:rFonts w:hint="eastAsia"/>
                <w:sz w:val="24"/>
              </w:rPr>
              <w:t>规划园林系系主任</w:t>
            </w:r>
          </w:p>
        </w:tc>
      </w:tr>
      <w:tr w:rsidR="00E719C0" w:rsidRPr="00923039" w:rsidTr="00BC459A">
        <w:trPr>
          <w:trHeight w:val="82"/>
        </w:trPr>
        <w:tc>
          <w:tcPr>
            <w:tcW w:w="1056" w:type="dxa"/>
            <w:vAlign w:val="center"/>
          </w:tcPr>
          <w:p w:rsidR="00E719C0" w:rsidRPr="00923039" w:rsidRDefault="00E719C0" w:rsidP="00923039">
            <w:pPr>
              <w:jc w:val="center"/>
              <w:rPr>
                <w:sz w:val="24"/>
                <w:szCs w:val="24"/>
              </w:rPr>
            </w:pPr>
            <w:r w:rsidRPr="00923039">
              <w:rPr>
                <w:rFonts w:hint="eastAsia"/>
                <w:sz w:val="24"/>
                <w:szCs w:val="24"/>
              </w:rPr>
              <w:t>党内</w:t>
            </w:r>
          </w:p>
          <w:p w:rsidR="00E719C0" w:rsidRPr="00923039" w:rsidRDefault="00E719C0" w:rsidP="00923039">
            <w:pPr>
              <w:jc w:val="center"/>
              <w:rPr>
                <w:sz w:val="24"/>
                <w:szCs w:val="24"/>
              </w:rPr>
            </w:pPr>
            <w:r w:rsidRPr="00923039">
              <w:rPr>
                <w:rFonts w:hint="eastAsia"/>
                <w:sz w:val="24"/>
                <w:szCs w:val="24"/>
              </w:rPr>
              <w:t>职务</w:t>
            </w:r>
          </w:p>
        </w:tc>
        <w:tc>
          <w:tcPr>
            <w:tcW w:w="3182" w:type="dxa"/>
            <w:gridSpan w:val="3"/>
            <w:vAlign w:val="center"/>
          </w:tcPr>
          <w:p w:rsidR="00E719C0" w:rsidRPr="00E67B38" w:rsidRDefault="00E719C0" w:rsidP="00E67B38">
            <w:pPr>
              <w:jc w:val="center"/>
              <w:rPr>
                <w:sz w:val="24"/>
              </w:rPr>
            </w:pPr>
            <w:r>
              <w:rPr>
                <w:rFonts w:hint="eastAsia"/>
                <w:sz w:val="24"/>
              </w:rPr>
              <w:t>规划园林系支部书记</w:t>
            </w:r>
          </w:p>
        </w:tc>
        <w:tc>
          <w:tcPr>
            <w:tcW w:w="1224" w:type="dxa"/>
            <w:vAlign w:val="center"/>
          </w:tcPr>
          <w:p w:rsidR="00E719C0" w:rsidRPr="00923039" w:rsidRDefault="00E719C0" w:rsidP="00923039">
            <w:pPr>
              <w:jc w:val="center"/>
              <w:rPr>
                <w:sz w:val="24"/>
                <w:szCs w:val="24"/>
              </w:rPr>
            </w:pPr>
            <w:r w:rsidRPr="00923039">
              <w:rPr>
                <w:rFonts w:hint="eastAsia"/>
                <w:sz w:val="24"/>
                <w:szCs w:val="24"/>
              </w:rPr>
              <w:t>从事党务工作年限</w:t>
            </w:r>
          </w:p>
        </w:tc>
        <w:tc>
          <w:tcPr>
            <w:tcW w:w="3123" w:type="dxa"/>
            <w:gridSpan w:val="3"/>
            <w:vAlign w:val="center"/>
          </w:tcPr>
          <w:p w:rsidR="00E719C0" w:rsidRPr="00923039" w:rsidRDefault="00E719C0" w:rsidP="00923039">
            <w:pPr>
              <w:jc w:val="center"/>
              <w:rPr>
                <w:sz w:val="24"/>
                <w:szCs w:val="24"/>
              </w:rPr>
            </w:pPr>
            <w:r>
              <w:rPr>
                <w:sz w:val="24"/>
                <w:szCs w:val="24"/>
              </w:rPr>
              <w:t>3</w:t>
            </w:r>
          </w:p>
        </w:tc>
      </w:tr>
      <w:tr w:rsidR="00E719C0" w:rsidRPr="00923039" w:rsidTr="00BC459A">
        <w:trPr>
          <w:trHeight w:val="82"/>
        </w:trPr>
        <w:tc>
          <w:tcPr>
            <w:tcW w:w="1056" w:type="dxa"/>
            <w:vAlign w:val="center"/>
          </w:tcPr>
          <w:p w:rsidR="00E719C0" w:rsidRPr="00923039" w:rsidRDefault="00E719C0" w:rsidP="00923039">
            <w:pPr>
              <w:jc w:val="center"/>
              <w:rPr>
                <w:sz w:val="24"/>
                <w:szCs w:val="24"/>
              </w:rPr>
            </w:pPr>
            <w:r w:rsidRPr="00923039">
              <w:rPr>
                <w:rFonts w:hint="eastAsia"/>
                <w:sz w:val="24"/>
                <w:szCs w:val="24"/>
              </w:rPr>
              <w:t>工作</w:t>
            </w:r>
          </w:p>
          <w:p w:rsidR="00E719C0" w:rsidRPr="00923039" w:rsidRDefault="00E719C0" w:rsidP="00923039">
            <w:pPr>
              <w:jc w:val="center"/>
              <w:rPr>
                <w:sz w:val="24"/>
                <w:szCs w:val="24"/>
              </w:rPr>
            </w:pPr>
            <w:r w:rsidRPr="00923039">
              <w:rPr>
                <w:rFonts w:hint="eastAsia"/>
                <w:sz w:val="24"/>
                <w:szCs w:val="24"/>
              </w:rPr>
              <w:t>单位</w:t>
            </w:r>
          </w:p>
        </w:tc>
        <w:tc>
          <w:tcPr>
            <w:tcW w:w="7529" w:type="dxa"/>
            <w:gridSpan w:val="7"/>
            <w:vAlign w:val="center"/>
          </w:tcPr>
          <w:p w:rsidR="00E719C0" w:rsidRPr="00923039" w:rsidRDefault="00E719C0" w:rsidP="00923039">
            <w:pPr>
              <w:jc w:val="center"/>
              <w:rPr>
                <w:sz w:val="24"/>
                <w:szCs w:val="24"/>
              </w:rPr>
            </w:pPr>
            <w:r>
              <w:rPr>
                <w:rFonts w:hint="eastAsia"/>
                <w:sz w:val="24"/>
                <w:szCs w:val="24"/>
              </w:rPr>
              <w:t>浙江工业大学之江学院建筑学院</w:t>
            </w:r>
          </w:p>
        </w:tc>
      </w:tr>
      <w:tr w:rsidR="00E719C0" w:rsidRPr="00923039" w:rsidTr="00BC459A">
        <w:trPr>
          <w:trHeight w:val="1017"/>
        </w:trPr>
        <w:tc>
          <w:tcPr>
            <w:tcW w:w="1056" w:type="dxa"/>
            <w:vAlign w:val="center"/>
          </w:tcPr>
          <w:p w:rsidR="00E719C0" w:rsidRPr="00923039" w:rsidRDefault="00E719C0" w:rsidP="00923039">
            <w:pPr>
              <w:jc w:val="center"/>
              <w:rPr>
                <w:sz w:val="24"/>
                <w:szCs w:val="24"/>
              </w:rPr>
            </w:pPr>
            <w:r w:rsidRPr="00923039">
              <w:rPr>
                <w:rFonts w:hint="eastAsia"/>
                <w:sz w:val="24"/>
                <w:szCs w:val="24"/>
              </w:rPr>
              <w:t>主要</w:t>
            </w:r>
          </w:p>
          <w:p w:rsidR="00E719C0" w:rsidRPr="00923039" w:rsidRDefault="00E719C0" w:rsidP="00923039">
            <w:pPr>
              <w:jc w:val="center"/>
              <w:rPr>
                <w:sz w:val="24"/>
                <w:szCs w:val="24"/>
              </w:rPr>
            </w:pPr>
            <w:r w:rsidRPr="00923039">
              <w:rPr>
                <w:rFonts w:hint="eastAsia"/>
                <w:sz w:val="24"/>
                <w:szCs w:val="24"/>
              </w:rPr>
              <w:t>推荐</w:t>
            </w:r>
          </w:p>
          <w:p w:rsidR="00E719C0" w:rsidRPr="00923039" w:rsidRDefault="00E719C0" w:rsidP="00923039">
            <w:pPr>
              <w:jc w:val="center"/>
              <w:rPr>
                <w:sz w:val="24"/>
                <w:szCs w:val="24"/>
              </w:rPr>
            </w:pPr>
            <w:r w:rsidRPr="00923039">
              <w:rPr>
                <w:rFonts w:hint="eastAsia"/>
                <w:sz w:val="24"/>
                <w:szCs w:val="24"/>
              </w:rPr>
              <w:t>理由</w:t>
            </w:r>
          </w:p>
        </w:tc>
        <w:tc>
          <w:tcPr>
            <w:tcW w:w="7529" w:type="dxa"/>
            <w:gridSpan w:val="7"/>
            <w:vAlign w:val="center"/>
          </w:tcPr>
          <w:p w:rsidR="00E719C0" w:rsidRDefault="00E719C0" w:rsidP="00E719C0">
            <w:pPr>
              <w:spacing w:line="360" w:lineRule="auto"/>
              <w:ind w:firstLineChars="200" w:firstLine="31680"/>
              <w:rPr>
                <w:sz w:val="24"/>
              </w:rPr>
            </w:pPr>
            <w:bookmarkStart w:id="0" w:name="_GoBack"/>
            <w:bookmarkEnd w:id="0"/>
            <w:r>
              <w:rPr>
                <w:rFonts w:hint="eastAsia"/>
                <w:sz w:val="24"/>
              </w:rPr>
              <w:t>该同志爱岗敬业，严于律己，教书育人，以教学工作为核心，同时兼任园林系系主任、城乡规划专业负责人、规划园林系党支部书记以及教学督导组成员等职务，为完成各项教学工作、维持正常教学秩序做好服务。</w:t>
            </w:r>
          </w:p>
          <w:p w:rsidR="00E719C0" w:rsidRPr="00BC459A" w:rsidRDefault="00E719C0" w:rsidP="00E719C0">
            <w:pPr>
              <w:spacing w:line="360" w:lineRule="auto"/>
              <w:ind w:firstLineChars="200" w:firstLine="31680"/>
              <w:rPr>
                <w:sz w:val="24"/>
              </w:rPr>
            </w:pPr>
            <w:r>
              <w:rPr>
                <w:rFonts w:hint="eastAsia"/>
                <w:sz w:val="24"/>
              </w:rPr>
              <w:t>作为一名党员，时刻用一名优秀党员的标准严格要求自己，关心时政，积极投身到“两学一做”等学习教育中去；作为多年的基层党支部书记，认真组织支部成员开展学习教育、对照党章党规进行自查，不断提高党性党悟，在教室群众中起模范表率作用，能及时完成上级组织布置的各项任务。</w:t>
            </w:r>
          </w:p>
        </w:tc>
      </w:tr>
      <w:tr w:rsidR="00E719C0" w:rsidRPr="00923039" w:rsidTr="00BC459A">
        <w:trPr>
          <w:trHeight w:val="4207"/>
        </w:trPr>
        <w:tc>
          <w:tcPr>
            <w:tcW w:w="1056" w:type="dxa"/>
            <w:vAlign w:val="center"/>
          </w:tcPr>
          <w:p w:rsidR="00E719C0" w:rsidRPr="00923039" w:rsidRDefault="00E719C0" w:rsidP="00923039">
            <w:pPr>
              <w:jc w:val="center"/>
              <w:rPr>
                <w:sz w:val="24"/>
                <w:szCs w:val="24"/>
              </w:rPr>
            </w:pPr>
            <w:r w:rsidRPr="00923039">
              <w:rPr>
                <w:rFonts w:hint="eastAsia"/>
                <w:sz w:val="24"/>
                <w:szCs w:val="24"/>
              </w:rPr>
              <w:t>主</w:t>
            </w:r>
          </w:p>
          <w:p w:rsidR="00E719C0" w:rsidRPr="00923039" w:rsidRDefault="00E719C0" w:rsidP="00923039">
            <w:pPr>
              <w:jc w:val="center"/>
              <w:rPr>
                <w:sz w:val="24"/>
                <w:szCs w:val="24"/>
              </w:rPr>
            </w:pPr>
          </w:p>
          <w:p w:rsidR="00E719C0" w:rsidRPr="00923039" w:rsidRDefault="00E719C0" w:rsidP="00923039">
            <w:pPr>
              <w:jc w:val="center"/>
              <w:rPr>
                <w:sz w:val="24"/>
                <w:szCs w:val="24"/>
              </w:rPr>
            </w:pPr>
            <w:r w:rsidRPr="00923039">
              <w:rPr>
                <w:rFonts w:hint="eastAsia"/>
                <w:sz w:val="24"/>
                <w:szCs w:val="24"/>
              </w:rPr>
              <w:t>要</w:t>
            </w:r>
          </w:p>
          <w:p w:rsidR="00E719C0" w:rsidRPr="00923039" w:rsidRDefault="00E719C0" w:rsidP="00923039">
            <w:pPr>
              <w:jc w:val="center"/>
              <w:rPr>
                <w:sz w:val="24"/>
                <w:szCs w:val="24"/>
              </w:rPr>
            </w:pPr>
          </w:p>
          <w:p w:rsidR="00E719C0" w:rsidRPr="00923039" w:rsidRDefault="00E719C0" w:rsidP="00923039">
            <w:pPr>
              <w:jc w:val="center"/>
              <w:rPr>
                <w:sz w:val="24"/>
                <w:szCs w:val="24"/>
              </w:rPr>
            </w:pPr>
            <w:r w:rsidRPr="00923039">
              <w:rPr>
                <w:rFonts w:hint="eastAsia"/>
                <w:sz w:val="24"/>
                <w:szCs w:val="24"/>
              </w:rPr>
              <w:t>事</w:t>
            </w:r>
          </w:p>
          <w:p w:rsidR="00E719C0" w:rsidRPr="00923039" w:rsidRDefault="00E719C0" w:rsidP="00923039">
            <w:pPr>
              <w:jc w:val="center"/>
              <w:rPr>
                <w:sz w:val="24"/>
                <w:szCs w:val="24"/>
              </w:rPr>
            </w:pPr>
          </w:p>
          <w:p w:rsidR="00E719C0" w:rsidRPr="00923039" w:rsidRDefault="00E719C0" w:rsidP="00923039">
            <w:pPr>
              <w:jc w:val="center"/>
              <w:rPr>
                <w:sz w:val="24"/>
                <w:szCs w:val="24"/>
              </w:rPr>
            </w:pPr>
            <w:r w:rsidRPr="00923039">
              <w:rPr>
                <w:rFonts w:hint="eastAsia"/>
                <w:sz w:val="24"/>
                <w:szCs w:val="24"/>
              </w:rPr>
              <w:t>迹</w:t>
            </w:r>
          </w:p>
        </w:tc>
        <w:tc>
          <w:tcPr>
            <w:tcW w:w="7529" w:type="dxa"/>
            <w:gridSpan w:val="7"/>
          </w:tcPr>
          <w:p w:rsidR="00E719C0" w:rsidRDefault="00E719C0" w:rsidP="00E719C0">
            <w:pPr>
              <w:spacing w:line="360" w:lineRule="auto"/>
              <w:ind w:firstLineChars="200" w:firstLine="31680"/>
              <w:rPr>
                <w:sz w:val="24"/>
              </w:rPr>
            </w:pPr>
            <w:r>
              <w:rPr>
                <w:rFonts w:hint="eastAsia"/>
                <w:sz w:val="24"/>
              </w:rPr>
              <w:t>本人尽职尽责，教书育人，以教学工作为核心，同时兼任园林系系主任、城乡规划专业负责人、规划园林系党支部书记以及教学督导组成员等职务，为完成各项教学工作、维持正常教学秩序做好服务。</w:t>
            </w:r>
          </w:p>
          <w:p w:rsidR="00E719C0" w:rsidRPr="006A31CD" w:rsidRDefault="00E719C0" w:rsidP="00E719C0">
            <w:pPr>
              <w:spacing w:line="360" w:lineRule="auto"/>
              <w:ind w:firstLineChars="200" w:firstLine="31680"/>
              <w:rPr>
                <w:sz w:val="24"/>
              </w:rPr>
            </w:pPr>
            <w:r>
              <w:rPr>
                <w:rFonts w:hint="eastAsia"/>
                <w:sz w:val="24"/>
              </w:rPr>
              <w:t>作为一名党员，时刻用一名优秀党员的标准严格要求自己，关心时政，积极投身到“两学一做”等学习教育中去；作为多年的基层党支部书记，认真组织支部成员开展学习教育、对照党章党规进行自查，不断提高党性党悟，在教室群众中起模范表率作用，能及时完成上级组织布置的各项任务。</w:t>
            </w:r>
          </w:p>
        </w:tc>
      </w:tr>
      <w:tr w:rsidR="00E719C0" w:rsidRPr="00923039" w:rsidTr="00BC459A">
        <w:trPr>
          <w:trHeight w:val="4207"/>
        </w:trPr>
        <w:tc>
          <w:tcPr>
            <w:tcW w:w="1056" w:type="dxa"/>
            <w:vMerge w:val="restart"/>
            <w:vAlign w:val="center"/>
          </w:tcPr>
          <w:p w:rsidR="00E719C0" w:rsidRPr="00923039" w:rsidRDefault="00E719C0" w:rsidP="00923039">
            <w:pPr>
              <w:jc w:val="center"/>
              <w:rPr>
                <w:sz w:val="24"/>
                <w:szCs w:val="24"/>
              </w:rPr>
            </w:pPr>
            <w:r w:rsidRPr="00923039">
              <w:rPr>
                <w:rFonts w:hint="eastAsia"/>
                <w:sz w:val="24"/>
                <w:szCs w:val="24"/>
              </w:rPr>
              <w:t>主</w:t>
            </w:r>
          </w:p>
          <w:p w:rsidR="00E719C0" w:rsidRPr="00923039" w:rsidRDefault="00E719C0" w:rsidP="00923039">
            <w:pPr>
              <w:jc w:val="center"/>
              <w:rPr>
                <w:sz w:val="24"/>
                <w:szCs w:val="24"/>
              </w:rPr>
            </w:pPr>
          </w:p>
          <w:p w:rsidR="00E719C0" w:rsidRPr="00923039" w:rsidRDefault="00E719C0" w:rsidP="00923039">
            <w:pPr>
              <w:jc w:val="center"/>
              <w:rPr>
                <w:sz w:val="24"/>
                <w:szCs w:val="24"/>
              </w:rPr>
            </w:pPr>
            <w:r w:rsidRPr="00923039">
              <w:rPr>
                <w:rFonts w:hint="eastAsia"/>
                <w:sz w:val="24"/>
                <w:szCs w:val="24"/>
              </w:rPr>
              <w:t>要</w:t>
            </w:r>
          </w:p>
          <w:p w:rsidR="00E719C0" w:rsidRPr="00923039" w:rsidRDefault="00E719C0" w:rsidP="00923039">
            <w:pPr>
              <w:jc w:val="center"/>
              <w:rPr>
                <w:sz w:val="24"/>
                <w:szCs w:val="24"/>
              </w:rPr>
            </w:pPr>
          </w:p>
          <w:p w:rsidR="00E719C0" w:rsidRPr="00923039" w:rsidRDefault="00E719C0" w:rsidP="00923039">
            <w:pPr>
              <w:jc w:val="center"/>
              <w:rPr>
                <w:sz w:val="24"/>
                <w:szCs w:val="24"/>
              </w:rPr>
            </w:pPr>
            <w:r w:rsidRPr="00923039">
              <w:rPr>
                <w:rFonts w:hint="eastAsia"/>
                <w:sz w:val="24"/>
                <w:szCs w:val="24"/>
              </w:rPr>
              <w:t>事</w:t>
            </w:r>
          </w:p>
          <w:p w:rsidR="00E719C0" w:rsidRPr="00923039" w:rsidRDefault="00E719C0" w:rsidP="00923039">
            <w:pPr>
              <w:jc w:val="center"/>
              <w:rPr>
                <w:sz w:val="24"/>
                <w:szCs w:val="24"/>
              </w:rPr>
            </w:pPr>
          </w:p>
          <w:p w:rsidR="00E719C0" w:rsidRPr="00923039" w:rsidRDefault="00E719C0" w:rsidP="00923039">
            <w:pPr>
              <w:jc w:val="center"/>
              <w:rPr>
                <w:sz w:val="24"/>
                <w:szCs w:val="24"/>
              </w:rPr>
            </w:pPr>
            <w:r w:rsidRPr="00923039">
              <w:rPr>
                <w:rFonts w:hint="eastAsia"/>
                <w:sz w:val="24"/>
                <w:szCs w:val="24"/>
              </w:rPr>
              <w:t>迹</w:t>
            </w:r>
          </w:p>
        </w:tc>
        <w:tc>
          <w:tcPr>
            <w:tcW w:w="7529" w:type="dxa"/>
            <w:gridSpan w:val="7"/>
            <w:vAlign w:val="center"/>
          </w:tcPr>
          <w:p w:rsidR="00E719C0" w:rsidRDefault="00E719C0" w:rsidP="00E719C0">
            <w:pPr>
              <w:spacing w:line="360" w:lineRule="auto"/>
              <w:ind w:firstLineChars="200" w:firstLine="31680"/>
              <w:rPr>
                <w:sz w:val="24"/>
              </w:rPr>
            </w:pPr>
            <w:r>
              <w:rPr>
                <w:rFonts w:hint="eastAsia"/>
                <w:sz w:val="24"/>
              </w:rPr>
              <w:t>教学方面，继续承担《城市总体规划原理》、《城市总体规划设计》等课程教学，以及毕业设计、毕业实习等指导工作，年度共完成</w:t>
            </w:r>
            <w:r>
              <w:rPr>
                <w:sz w:val="24"/>
              </w:rPr>
              <w:t>35.17</w:t>
            </w:r>
            <w:r>
              <w:rPr>
                <w:rFonts w:hint="eastAsia"/>
                <w:sz w:val="24"/>
              </w:rPr>
              <w:t>个业绩点。其中《城市总体规划原理课程》教学效果良好，学评教等各项评价位于学院前</w:t>
            </w:r>
            <w:r>
              <w:rPr>
                <w:sz w:val="24"/>
              </w:rPr>
              <w:t>10%</w:t>
            </w:r>
            <w:r>
              <w:rPr>
                <w:rFonts w:hint="eastAsia"/>
                <w:sz w:val="24"/>
              </w:rPr>
              <w:t>。</w:t>
            </w:r>
          </w:p>
          <w:p w:rsidR="00E719C0" w:rsidRDefault="00E719C0" w:rsidP="00E719C0">
            <w:pPr>
              <w:spacing w:line="360" w:lineRule="auto"/>
              <w:ind w:firstLineChars="200" w:firstLine="31680"/>
              <w:rPr>
                <w:sz w:val="24"/>
              </w:rPr>
            </w:pPr>
            <w:r>
              <w:rPr>
                <w:rFonts w:hint="eastAsia"/>
                <w:sz w:val="24"/>
              </w:rPr>
              <w:t>科研方面，在去年立项的省课改项目基础上，整理教改论文一篇，参加教育部学校规划建设发展中心组织的第二届全国应用型课程改革实践征文大赛，荣获三等奖。另外，本人还积极开展横向科研项目，参与</w:t>
            </w:r>
            <w:r>
              <w:rPr>
                <w:sz w:val="24"/>
              </w:rPr>
              <w:t>2</w:t>
            </w:r>
            <w:r>
              <w:rPr>
                <w:rFonts w:hint="eastAsia"/>
                <w:sz w:val="24"/>
              </w:rPr>
              <w:t>项，个人到款</w:t>
            </w:r>
            <w:r>
              <w:rPr>
                <w:sz w:val="24"/>
              </w:rPr>
              <w:t>4.8</w:t>
            </w:r>
            <w:r>
              <w:rPr>
                <w:rFonts w:hint="eastAsia"/>
                <w:sz w:val="24"/>
              </w:rPr>
              <w:t>万。完成</w:t>
            </w:r>
            <w:r>
              <w:rPr>
                <w:sz w:val="24"/>
              </w:rPr>
              <w:t>B</w:t>
            </w:r>
            <w:r>
              <w:rPr>
                <w:rFonts w:hint="eastAsia"/>
                <w:sz w:val="24"/>
              </w:rPr>
              <w:t>类业绩点</w:t>
            </w:r>
            <w:r>
              <w:rPr>
                <w:sz w:val="24"/>
              </w:rPr>
              <w:t>1.44</w:t>
            </w:r>
            <w:r>
              <w:rPr>
                <w:rFonts w:hint="eastAsia"/>
                <w:sz w:val="24"/>
              </w:rPr>
              <w:t>。</w:t>
            </w:r>
          </w:p>
          <w:p w:rsidR="00E719C0" w:rsidRPr="00923039" w:rsidRDefault="00E719C0" w:rsidP="00E719C0">
            <w:pPr>
              <w:spacing w:line="360" w:lineRule="auto"/>
              <w:ind w:firstLineChars="200" w:firstLine="31680"/>
              <w:rPr>
                <w:sz w:val="24"/>
                <w:szCs w:val="24"/>
              </w:rPr>
            </w:pPr>
            <w:r>
              <w:rPr>
                <w:rFonts w:hint="eastAsia"/>
                <w:sz w:val="24"/>
              </w:rPr>
              <w:t>教学管理方面，继续担任规划园林系系主任兼城乡规划专业负责人一职，主要配合相关部门完成了专业自评、编制专业建设规划等工作。同时，为教研室各项工作的顺利开展服务。工作重点包括毕业设计动员、毕业设计材料归档、组织毕业答辩、毕业设计总结、教学任务核对、排课、其它各项教研室活动计划组织等。同时协助辅导员做好省教育厅对毕业一年及三年学生网上调查的动员工作，城乡规划专业调研数据取得非常优异的成绩。</w:t>
            </w:r>
          </w:p>
        </w:tc>
      </w:tr>
      <w:tr w:rsidR="00E719C0" w:rsidRPr="00923039" w:rsidTr="00BC459A">
        <w:trPr>
          <w:trHeight w:val="1456"/>
        </w:trPr>
        <w:tc>
          <w:tcPr>
            <w:tcW w:w="1056" w:type="dxa"/>
            <w:vMerge/>
          </w:tcPr>
          <w:p w:rsidR="00E719C0" w:rsidRPr="00923039" w:rsidRDefault="00E719C0" w:rsidP="0061138F"/>
        </w:tc>
        <w:tc>
          <w:tcPr>
            <w:tcW w:w="7529" w:type="dxa"/>
            <w:gridSpan w:val="7"/>
          </w:tcPr>
          <w:p w:rsidR="00E719C0" w:rsidRDefault="00E719C0" w:rsidP="0061138F">
            <w:pPr>
              <w:rPr>
                <w:sz w:val="24"/>
                <w:szCs w:val="24"/>
              </w:rPr>
            </w:pPr>
            <w:r w:rsidRPr="00923039">
              <w:rPr>
                <w:rFonts w:hint="eastAsia"/>
                <w:sz w:val="24"/>
                <w:szCs w:val="24"/>
              </w:rPr>
              <w:t>曾受过何种奖励和荣誉称号</w:t>
            </w:r>
          </w:p>
          <w:p w:rsidR="00E719C0" w:rsidRPr="00377379" w:rsidRDefault="00E719C0" w:rsidP="0061138F">
            <w:pPr>
              <w:rPr>
                <w:sz w:val="24"/>
                <w:szCs w:val="24"/>
              </w:rPr>
            </w:pPr>
            <w:r w:rsidRPr="00377379">
              <w:rPr>
                <w:rFonts w:hint="eastAsia"/>
                <w:sz w:val="24"/>
                <w:szCs w:val="24"/>
              </w:rPr>
              <w:t>优秀教职工</w:t>
            </w:r>
            <w:r>
              <w:rPr>
                <w:rFonts w:hint="eastAsia"/>
                <w:sz w:val="24"/>
                <w:szCs w:val="24"/>
              </w:rPr>
              <w:t>、</w:t>
            </w:r>
            <w:r w:rsidRPr="00377379">
              <w:rPr>
                <w:rFonts w:hint="eastAsia"/>
                <w:sz w:val="24"/>
                <w:szCs w:val="24"/>
              </w:rPr>
              <w:t>优秀党员</w:t>
            </w:r>
            <w:r>
              <w:rPr>
                <w:rFonts w:hint="eastAsia"/>
                <w:sz w:val="24"/>
                <w:szCs w:val="24"/>
              </w:rPr>
              <w:t>、</w:t>
            </w:r>
            <w:r w:rsidRPr="00377379">
              <w:rPr>
                <w:rFonts w:hint="eastAsia"/>
                <w:sz w:val="24"/>
                <w:szCs w:val="24"/>
              </w:rPr>
              <w:t>育人先锋</w:t>
            </w:r>
            <w:r>
              <w:rPr>
                <w:rFonts w:hint="eastAsia"/>
                <w:sz w:val="24"/>
                <w:szCs w:val="24"/>
              </w:rPr>
              <w:t>、</w:t>
            </w:r>
            <w:r w:rsidRPr="00377379">
              <w:rPr>
                <w:rFonts w:hint="eastAsia"/>
                <w:sz w:val="24"/>
                <w:szCs w:val="24"/>
              </w:rPr>
              <w:t>优秀班主任</w:t>
            </w:r>
            <w:r>
              <w:rPr>
                <w:rFonts w:hint="eastAsia"/>
                <w:sz w:val="24"/>
                <w:szCs w:val="24"/>
              </w:rPr>
              <w:t>、</w:t>
            </w:r>
            <w:r w:rsidRPr="00377379">
              <w:rPr>
                <w:rFonts w:hint="eastAsia"/>
                <w:sz w:val="24"/>
                <w:szCs w:val="24"/>
              </w:rPr>
              <w:t>优秀毕业设计指导教师</w:t>
            </w:r>
          </w:p>
        </w:tc>
      </w:tr>
      <w:tr w:rsidR="00E719C0" w:rsidRPr="00923039" w:rsidTr="00BC459A">
        <w:trPr>
          <w:trHeight w:val="805"/>
        </w:trPr>
        <w:tc>
          <w:tcPr>
            <w:tcW w:w="1056" w:type="dxa"/>
            <w:vAlign w:val="center"/>
          </w:tcPr>
          <w:p w:rsidR="00E719C0" w:rsidRPr="00923039" w:rsidRDefault="00E719C0" w:rsidP="00923039">
            <w:pPr>
              <w:jc w:val="center"/>
              <w:rPr>
                <w:sz w:val="24"/>
                <w:szCs w:val="24"/>
              </w:rPr>
            </w:pPr>
            <w:r w:rsidRPr="00923039">
              <w:rPr>
                <w:rFonts w:hint="eastAsia"/>
                <w:sz w:val="24"/>
                <w:szCs w:val="24"/>
              </w:rPr>
              <w:t>学院</w:t>
            </w:r>
          </w:p>
          <w:p w:rsidR="00E719C0" w:rsidRPr="00923039" w:rsidRDefault="00E719C0" w:rsidP="00923039">
            <w:pPr>
              <w:jc w:val="center"/>
              <w:rPr>
                <w:sz w:val="24"/>
                <w:szCs w:val="24"/>
              </w:rPr>
            </w:pPr>
            <w:r w:rsidRPr="00923039">
              <w:rPr>
                <w:rFonts w:hint="eastAsia"/>
                <w:sz w:val="24"/>
                <w:szCs w:val="24"/>
              </w:rPr>
              <w:t>党委</w:t>
            </w:r>
          </w:p>
          <w:p w:rsidR="00E719C0" w:rsidRPr="00923039" w:rsidRDefault="00E719C0" w:rsidP="00923039">
            <w:pPr>
              <w:jc w:val="center"/>
              <w:rPr>
                <w:sz w:val="24"/>
                <w:szCs w:val="24"/>
              </w:rPr>
            </w:pPr>
            <w:r w:rsidRPr="00923039">
              <w:rPr>
                <w:rFonts w:hint="eastAsia"/>
                <w:sz w:val="24"/>
                <w:szCs w:val="24"/>
              </w:rPr>
              <w:t>意见</w:t>
            </w:r>
          </w:p>
        </w:tc>
        <w:tc>
          <w:tcPr>
            <w:tcW w:w="7529" w:type="dxa"/>
            <w:gridSpan w:val="7"/>
          </w:tcPr>
          <w:p w:rsidR="00E719C0" w:rsidRPr="00923039" w:rsidRDefault="00E719C0" w:rsidP="00923039">
            <w:pPr>
              <w:jc w:val="right"/>
            </w:pPr>
          </w:p>
          <w:p w:rsidR="00E719C0" w:rsidRPr="00923039" w:rsidRDefault="00E719C0" w:rsidP="00923039">
            <w:pPr>
              <w:jc w:val="right"/>
            </w:pPr>
          </w:p>
          <w:p w:rsidR="00E719C0" w:rsidRPr="00923039" w:rsidRDefault="00E719C0" w:rsidP="00923039">
            <w:pPr>
              <w:jc w:val="right"/>
            </w:pPr>
          </w:p>
          <w:p w:rsidR="00E719C0" w:rsidRPr="00923039" w:rsidRDefault="00E719C0" w:rsidP="00923039">
            <w:pPr>
              <w:jc w:val="right"/>
              <w:rPr>
                <w:sz w:val="24"/>
                <w:szCs w:val="24"/>
              </w:rPr>
            </w:pPr>
            <w:r w:rsidRPr="00923039">
              <w:rPr>
                <w:rFonts w:hint="eastAsia"/>
                <w:sz w:val="24"/>
                <w:szCs w:val="24"/>
              </w:rPr>
              <w:t>（盖章）</w:t>
            </w:r>
          </w:p>
          <w:p w:rsidR="00E719C0" w:rsidRPr="00923039" w:rsidRDefault="00E719C0" w:rsidP="00E719C0">
            <w:pPr>
              <w:wordWrap w:val="0"/>
              <w:ind w:firstLineChars="400" w:firstLine="31680"/>
              <w:jc w:val="right"/>
            </w:pPr>
            <w:r w:rsidRPr="00923039">
              <w:rPr>
                <w:rFonts w:hint="eastAsia"/>
                <w:sz w:val="24"/>
                <w:szCs w:val="24"/>
              </w:rPr>
              <w:t>年</w:t>
            </w:r>
            <w:r w:rsidRPr="00923039">
              <w:rPr>
                <w:sz w:val="24"/>
                <w:szCs w:val="24"/>
              </w:rPr>
              <w:t xml:space="preserve">    </w:t>
            </w:r>
            <w:r w:rsidRPr="00923039">
              <w:rPr>
                <w:rFonts w:hint="eastAsia"/>
                <w:sz w:val="24"/>
                <w:szCs w:val="24"/>
              </w:rPr>
              <w:t>月</w:t>
            </w:r>
            <w:r w:rsidRPr="00923039">
              <w:rPr>
                <w:sz w:val="24"/>
                <w:szCs w:val="24"/>
              </w:rPr>
              <w:t xml:space="preserve">    </w:t>
            </w:r>
            <w:r w:rsidRPr="00923039">
              <w:rPr>
                <w:rFonts w:hint="eastAsia"/>
                <w:sz w:val="24"/>
                <w:szCs w:val="24"/>
              </w:rPr>
              <w:t>日</w:t>
            </w:r>
          </w:p>
        </w:tc>
      </w:tr>
      <w:tr w:rsidR="00E719C0" w:rsidRPr="00923039" w:rsidTr="00BC459A">
        <w:trPr>
          <w:trHeight w:val="630"/>
        </w:trPr>
        <w:tc>
          <w:tcPr>
            <w:tcW w:w="1056" w:type="dxa"/>
            <w:vAlign w:val="center"/>
          </w:tcPr>
          <w:p w:rsidR="00E719C0" w:rsidRPr="00923039" w:rsidRDefault="00E719C0" w:rsidP="00923039">
            <w:pPr>
              <w:jc w:val="center"/>
              <w:rPr>
                <w:sz w:val="24"/>
                <w:szCs w:val="24"/>
              </w:rPr>
            </w:pPr>
            <w:r w:rsidRPr="00923039">
              <w:rPr>
                <w:rFonts w:hint="eastAsia"/>
                <w:sz w:val="24"/>
                <w:szCs w:val="24"/>
              </w:rPr>
              <w:t>备注</w:t>
            </w:r>
          </w:p>
        </w:tc>
        <w:tc>
          <w:tcPr>
            <w:tcW w:w="7529" w:type="dxa"/>
            <w:gridSpan w:val="7"/>
          </w:tcPr>
          <w:p w:rsidR="00E719C0" w:rsidRPr="00923039" w:rsidRDefault="00E719C0" w:rsidP="0061138F"/>
        </w:tc>
      </w:tr>
    </w:tbl>
    <w:p w:rsidR="00E719C0" w:rsidRDefault="00E719C0" w:rsidP="00511615"/>
    <w:p w:rsidR="00E719C0" w:rsidRPr="000D40F2" w:rsidRDefault="00E719C0" w:rsidP="000D34BD">
      <w:pPr>
        <w:rPr>
          <w:rFonts w:ascii="FangSong_GB2312" w:eastAsia="Times New Roman" w:hAnsi="宋体"/>
          <w:sz w:val="30"/>
          <w:szCs w:val="30"/>
        </w:rPr>
      </w:pPr>
    </w:p>
    <w:sectPr w:rsidR="00E719C0" w:rsidRPr="000D40F2" w:rsidSect="00AF35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9C0" w:rsidRDefault="00E719C0" w:rsidP="000D34BD">
      <w:r>
        <w:separator/>
      </w:r>
    </w:p>
  </w:endnote>
  <w:endnote w:type="continuationSeparator" w:id="1">
    <w:p w:rsidR="00E719C0" w:rsidRDefault="00E719C0" w:rsidP="000D34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FangSong_GB2312">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9C0" w:rsidRDefault="00E719C0" w:rsidP="000D34BD">
      <w:r>
        <w:separator/>
      </w:r>
    </w:p>
  </w:footnote>
  <w:footnote w:type="continuationSeparator" w:id="1">
    <w:p w:rsidR="00E719C0" w:rsidRDefault="00E719C0" w:rsidP="000D34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34BD"/>
    <w:rsid w:val="000D34BD"/>
    <w:rsid w:val="000D40F2"/>
    <w:rsid w:val="001128B9"/>
    <w:rsid w:val="001571B5"/>
    <w:rsid w:val="0016043F"/>
    <w:rsid w:val="00180149"/>
    <w:rsid w:val="001C2D09"/>
    <w:rsid w:val="00264607"/>
    <w:rsid w:val="002C2759"/>
    <w:rsid w:val="00333D63"/>
    <w:rsid w:val="00377379"/>
    <w:rsid w:val="003C198A"/>
    <w:rsid w:val="003C2B74"/>
    <w:rsid w:val="003E2FB5"/>
    <w:rsid w:val="004172BE"/>
    <w:rsid w:val="0042259B"/>
    <w:rsid w:val="00424D40"/>
    <w:rsid w:val="004830F5"/>
    <w:rsid w:val="004F2621"/>
    <w:rsid w:val="00502A36"/>
    <w:rsid w:val="00511615"/>
    <w:rsid w:val="005C13A3"/>
    <w:rsid w:val="005E32F7"/>
    <w:rsid w:val="005E7F38"/>
    <w:rsid w:val="00605E26"/>
    <w:rsid w:val="0061138F"/>
    <w:rsid w:val="0062634E"/>
    <w:rsid w:val="00671803"/>
    <w:rsid w:val="00681845"/>
    <w:rsid w:val="006A31CD"/>
    <w:rsid w:val="006E6E44"/>
    <w:rsid w:val="00711995"/>
    <w:rsid w:val="00767BA8"/>
    <w:rsid w:val="007A2CFE"/>
    <w:rsid w:val="007D4088"/>
    <w:rsid w:val="00800520"/>
    <w:rsid w:val="008206D4"/>
    <w:rsid w:val="00830E3A"/>
    <w:rsid w:val="00840520"/>
    <w:rsid w:val="008B784E"/>
    <w:rsid w:val="0091688A"/>
    <w:rsid w:val="00923039"/>
    <w:rsid w:val="00934B70"/>
    <w:rsid w:val="009808B9"/>
    <w:rsid w:val="00985B2A"/>
    <w:rsid w:val="00986196"/>
    <w:rsid w:val="009E44ED"/>
    <w:rsid w:val="00A15C33"/>
    <w:rsid w:val="00A35E65"/>
    <w:rsid w:val="00AC1823"/>
    <w:rsid w:val="00AF356E"/>
    <w:rsid w:val="00B02ACC"/>
    <w:rsid w:val="00BA726A"/>
    <w:rsid w:val="00BC1F0C"/>
    <w:rsid w:val="00BC459A"/>
    <w:rsid w:val="00BE3A75"/>
    <w:rsid w:val="00BF193A"/>
    <w:rsid w:val="00BF7BCC"/>
    <w:rsid w:val="00C502A0"/>
    <w:rsid w:val="00D24DEE"/>
    <w:rsid w:val="00D50A6F"/>
    <w:rsid w:val="00D652C1"/>
    <w:rsid w:val="00D66915"/>
    <w:rsid w:val="00D77307"/>
    <w:rsid w:val="00E00EDE"/>
    <w:rsid w:val="00E34584"/>
    <w:rsid w:val="00E67B38"/>
    <w:rsid w:val="00E719C0"/>
    <w:rsid w:val="00F41D81"/>
    <w:rsid w:val="00F552EB"/>
    <w:rsid w:val="00FB690D"/>
    <w:rsid w:val="00FC39E9"/>
    <w:rsid w:val="00FD2108"/>
    <w:rsid w:val="00FE257D"/>
    <w:rsid w:val="00FF25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56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D34B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D34BD"/>
    <w:rPr>
      <w:rFonts w:cs="Times New Roman"/>
      <w:sz w:val="18"/>
      <w:szCs w:val="18"/>
    </w:rPr>
  </w:style>
  <w:style w:type="paragraph" w:styleId="Footer">
    <w:name w:val="footer"/>
    <w:basedOn w:val="Normal"/>
    <w:link w:val="FooterChar"/>
    <w:uiPriority w:val="99"/>
    <w:semiHidden/>
    <w:rsid w:val="000D34B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D34BD"/>
    <w:rPr>
      <w:rFonts w:cs="Times New Roman"/>
      <w:sz w:val="18"/>
      <w:szCs w:val="18"/>
    </w:rPr>
  </w:style>
  <w:style w:type="paragraph" w:customStyle="1" w:styleId="Default">
    <w:name w:val="Default"/>
    <w:uiPriority w:val="99"/>
    <w:rsid w:val="000D34BD"/>
    <w:pPr>
      <w:widowControl w:val="0"/>
      <w:autoSpaceDE w:val="0"/>
      <w:autoSpaceDN w:val="0"/>
      <w:adjustRightInd w:val="0"/>
    </w:pPr>
    <w:rPr>
      <w:rFonts w:ascii="黑体" w:hAnsi="黑体" w:cs="黑体"/>
      <w:color w:val="000000"/>
      <w:kern w:val="0"/>
      <w:sz w:val="24"/>
      <w:szCs w:val="24"/>
    </w:rPr>
  </w:style>
  <w:style w:type="paragraph" w:styleId="Date">
    <w:name w:val="Date"/>
    <w:basedOn w:val="Normal"/>
    <w:next w:val="Normal"/>
    <w:link w:val="DateChar"/>
    <w:uiPriority w:val="99"/>
    <w:semiHidden/>
    <w:rsid w:val="00F552EB"/>
    <w:pPr>
      <w:ind w:leftChars="2500" w:left="100"/>
    </w:pPr>
  </w:style>
  <w:style w:type="character" w:customStyle="1" w:styleId="DateChar">
    <w:name w:val="Date Char"/>
    <w:basedOn w:val="DefaultParagraphFont"/>
    <w:link w:val="Date"/>
    <w:uiPriority w:val="99"/>
    <w:semiHidden/>
    <w:locked/>
    <w:rsid w:val="00F552EB"/>
    <w:rPr>
      <w:rFonts w:cs="Times New Roman"/>
    </w:rPr>
  </w:style>
  <w:style w:type="paragraph" w:styleId="BalloonText">
    <w:name w:val="Balloon Text"/>
    <w:basedOn w:val="Normal"/>
    <w:link w:val="BalloonTextChar"/>
    <w:uiPriority w:val="99"/>
    <w:semiHidden/>
    <w:rsid w:val="004F2621"/>
    <w:rPr>
      <w:sz w:val="18"/>
      <w:szCs w:val="18"/>
    </w:rPr>
  </w:style>
  <w:style w:type="character" w:customStyle="1" w:styleId="BalloonTextChar">
    <w:name w:val="Balloon Text Char"/>
    <w:basedOn w:val="DefaultParagraphFont"/>
    <w:link w:val="BalloonText"/>
    <w:uiPriority w:val="99"/>
    <w:semiHidden/>
    <w:locked/>
    <w:rsid w:val="004F2621"/>
    <w:rPr>
      <w:rFonts w:cs="Times New Roman"/>
      <w:sz w:val="18"/>
      <w:szCs w:val="18"/>
    </w:rPr>
  </w:style>
  <w:style w:type="table" w:styleId="TableGrid">
    <w:name w:val="Table Grid"/>
    <w:basedOn w:val="TableNormal"/>
    <w:uiPriority w:val="99"/>
    <w:rsid w:val="00511615"/>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2</Pages>
  <Words>170</Words>
  <Characters>971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冯志红</dc:creator>
  <cp:keywords/>
  <dc:description/>
  <cp:lastModifiedBy>吴寅飞</cp:lastModifiedBy>
  <cp:revision>10</cp:revision>
  <cp:lastPrinted>2018-05-10T02:52:00Z</cp:lastPrinted>
  <dcterms:created xsi:type="dcterms:W3CDTF">2018-05-10T02:53:00Z</dcterms:created>
  <dcterms:modified xsi:type="dcterms:W3CDTF">2018-05-15T11:34:00Z</dcterms:modified>
</cp:coreProperties>
</file>