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13A3" w:rsidRPr="00AC1823" w:rsidRDefault="005C13A3" w:rsidP="00AC1823">
      <w:pPr>
        <w:rPr>
          <w:b/>
          <w:sz w:val="32"/>
          <w:szCs w:val="32"/>
        </w:rPr>
      </w:pPr>
      <w:r w:rsidRPr="00E34584">
        <w:rPr>
          <w:rFonts w:hint="eastAsia"/>
          <w:sz w:val="24"/>
          <w:szCs w:val="24"/>
        </w:rPr>
        <w:t>附件：</w:t>
      </w:r>
    </w:p>
    <w:p w:rsidR="00511615" w:rsidRPr="00BA726A" w:rsidRDefault="00511615" w:rsidP="005C13A3">
      <w:pPr>
        <w:jc w:val="center"/>
        <w:rPr>
          <w:b/>
          <w:sz w:val="32"/>
          <w:szCs w:val="32"/>
        </w:rPr>
      </w:pPr>
      <w:r w:rsidRPr="00D50A6F">
        <w:rPr>
          <w:rFonts w:hint="eastAsia"/>
          <w:b/>
          <w:sz w:val="32"/>
          <w:szCs w:val="32"/>
        </w:rPr>
        <w:t>学院“最受师生喜爱的书记”推荐表</w:t>
      </w:r>
    </w:p>
    <w:p w:rsidR="00511615" w:rsidRDefault="00511615" w:rsidP="00511615"/>
    <w:p w:rsidR="00511615" w:rsidRPr="005C13A3" w:rsidRDefault="00511615" w:rsidP="00511615">
      <w:pPr>
        <w:rPr>
          <w:sz w:val="24"/>
          <w:szCs w:val="24"/>
        </w:rPr>
      </w:pPr>
      <w:r w:rsidRPr="005C13A3">
        <w:rPr>
          <w:rFonts w:hint="eastAsia"/>
          <w:sz w:val="24"/>
          <w:szCs w:val="24"/>
        </w:rPr>
        <w:t>填报单位：</w:t>
      </w:r>
      <w:r w:rsidR="00BA0C2F">
        <w:rPr>
          <w:rFonts w:hint="eastAsia"/>
          <w:sz w:val="24"/>
          <w:szCs w:val="24"/>
        </w:rPr>
        <w:t>外国语学院</w:t>
      </w:r>
    </w:p>
    <w:tbl>
      <w:tblPr>
        <w:tblStyle w:val="a7"/>
        <w:tblW w:w="0" w:type="auto"/>
        <w:tblLook w:val="04A0"/>
      </w:tblPr>
      <w:tblGrid>
        <w:gridCol w:w="1064"/>
        <w:gridCol w:w="1065"/>
        <w:gridCol w:w="1065"/>
        <w:gridCol w:w="1066"/>
        <w:gridCol w:w="1235"/>
        <w:gridCol w:w="895"/>
        <w:gridCol w:w="1066"/>
        <w:gridCol w:w="1066"/>
      </w:tblGrid>
      <w:tr w:rsidR="00BA0C2F" w:rsidTr="0061138F">
        <w:trPr>
          <w:trHeight w:val="519"/>
        </w:trPr>
        <w:tc>
          <w:tcPr>
            <w:tcW w:w="1064" w:type="dxa"/>
            <w:vAlign w:val="center"/>
          </w:tcPr>
          <w:p w:rsidR="00511615" w:rsidRPr="00BA726A" w:rsidRDefault="00511615" w:rsidP="0061138F">
            <w:pPr>
              <w:jc w:val="center"/>
              <w:rPr>
                <w:sz w:val="24"/>
                <w:szCs w:val="24"/>
              </w:rPr>
            </w:pPr>
            <w:r w:rsidRPr="00BA726A">
              <w:rPr>
                <w:rFonts w:hint="eastAsia"/>
                <w:sz w:val="24"/>
                <w:szCs w:val="24"/>
              </w:rPr>
              <w:t>姓名</w:t>
            </w:r>
          </w:p>
        </w:tc>
        <w:tc>
          <w:tcPr>
            <w:tcW w:w="1065" w:type="dxa"/>
            <w:vAlign w:val="center"/>
          </w:tcPr>
          <w:p w:rsidR="00511615" w:rsidRPr="00BA726A" w:rsidRDefault="00BA0C2F" w:rsidP="0061138F">
            <w:pPr>
              <w:jc w:val="center"/>
              <w:rPr>
                <w:sz w:val="24"/>
                <w:szCs w:val="24"/>
              </w:rPr>
            </w:pPr>
            <w:r>
              <w:rPr>
                <w:rFonts w:hint="eastAsia"/>
                <w:sz w:val="24"/>
                <w:szCs w:val="24"/>
              </w:rPr>
              <w:t>朱雪</w:t>
            </w:r>
          </w:p>
        </w:tc>
        <w:tc>
          <w:tcPr>
            <w:tcW w:w="1065" w:type="dxa"/>
            <w:vAlign w:val="center"/>
          </w:tcPr>
          <w:p w:rsidR="00511615" w:rsidRPr="00BA726A" w:rsidRDefault="00511615" w:rsidP="0061138F">
            <w:pPr>
              <w:jc w:val="center"/>
              <w:rPr>
                <w:sz w:val="24"/>
                <w:szCs w:val="24"/>
              </w:rPr>
            </w:pPr>
            <w:r w:rsidRPr="00BA726A">
              <w:rPr>
                <w:rFonts w:hint="eastAsia"/>
                <w:sz w:val="24"/>
                <w:szCs w:val="24"/>
              </w:rPr>
              <w:t>性别</w:t>
            </w:r>
          </w:p>
        </w:tc>
        <w:tc>
          <w:tcPr>
            <w:tcW w:w="1066" w:type="dxa"/>
            <w:vAlign w:val="center"/>
          </w:tcPr>
          <w:p w:rsidR="00511615" w:rsidRPr="00BA726A" w:rsidRDefault="00BA0C2F" w:rsidP="0061138F">
            <w:pPr>
              <w:jc w:val="center"/>
              <w:rPr>
                <w:sz w:val="24"/>
                <w:szCs w:val="24"/>
              </w:rPr>
            </w:pPr>
            <w:r>
              <w:rPr>
                <w:rFonts w:hint="eastAsia"/>
                <w:sz w:val="24"/>
                <w:szCs w:val="24"/>
              </w:rPr>
              <w:t>女</w:t>
            </w:r>
          </w:p>
        </w:tc>
        <w:tc>
          <w:tcPr>
            <w:tcW w:w="1235" w:type="dxa"/>
            <w:vAlign w:val="center"/>
          </w:tcPr>
          <w:p w:rsidR="00511615" w:rsidRPr="00BA726A" w:rsidRDefault="00511615" w:rsidP="0061138F">
            <w:pPr>
              <w:jc w:val="center"/>
              <w:rPr>
                <w:sz w:val="24"/>
                <w:szCs w:val="24"/>
              </w:rPr>
            </w:pPr>
            <w:r w:rsidRPr="00BA726A">
              <w:rPr>
                <w:rFonts w:hint="eastAsia"/>
                <w:sz w:val="24"/>
                <w:szCs w:val="24"/>
              </w:rPr>
              <w:t>出生年月</w:t>
            </w:r>
          </w:p>
        </w:tc>
        <w:tc>
          <w:tcPr>
            <w:tcW w:w="895" w:type="dxa"/>
            <w:vAlign w:val="center"/>
          </w:tcPr>
          <w:p w:rsidR="00511615" w:rsidRPr="00BA726A" w:rsidRDefault="00BA0C2F" w:rsidP="0061138F">
            <w:pPr>
              <w:jc w:val="center"/>
              <w:rPr>
                <w:sz w:val="24"/>
                <w:szCs w:val="24"/>
              </w:rPr>
            </w:pPr>
            <w:r>
              <w:rPr>
                <w:rFonts w:hint="eastAsia"/>
                <w:sz w:val="24"/>
                <w:szCs w:val="24"/>
              </w:rPr>
              <w:t>1978.2</w:t>
            </w:r>
          </w:p>
        </w:tc>
        <w:tc>
          <w:tcPr>
            <w:tcW w:w="1066" w:type="dxa"/>
            <w:vAlign w:val="center"/>
          </w:tcPr>
          <w:p w:rsidR="00511615" w:rsidRPr="00BA726A" w:rsidRDefault="00511615" w:rsidP="0061138F">
            <w:pPr>
              <w:jc w:val="center"/>
              <w:rPr>
                <w:sz w:val="24"/>
                <w:szCs w:val="24"/>
              </w:rPr>
            </w:pPr>
            <w:r w:rsidRPr="00BA726A">
              <w:rPr>
                <w:rFonts w:hint="eastAsia"/>
                <w:sz w:val="24"/>
                <w:szCs w:val="24"/>
              </w:rPr>
              <w:t>民族</w:t>
            </w:r>
          </w:p>
        </w:tc>
        <w:tc>
          <w:tcPr>
            <w:tcW w:w="1066" w:type="dxa"/>
            <w:vAlign w:val="center"/>
          </w:tcPr>
          <w:p w:rsidR="00511615" w:rsidRPr="00BA726A" w:rsidRDefault="00BA0C2F" w:rsidP="0061138F">
            <w:pPr>
              <w:jc w:val="center"/>
              <w:rPr>
                <w:sz w:val="24"/>
                <w:szCs w:val="24"/>
              </w:rPr>
            </w:pPr>
            <w:r>
              <w:rPr>
                <w:rFonts w:hint="eastAsia"/>
                <w:sz w:val="24"/>
                <w:szCs w:val="24"/>
              </w:rPr>
              <w:t>汉</w:t>
            </w:r>
          </w:p>
        </w:tc>
      </w:tr>
      <w:tr w:rsidR="00BA0C2F" w:rsidTr="0061138F">
        <w:tc>
          <w:tcPr>
            <w:tcW w:w="1064" w:type="dxa"/>
            <w:vAlign w:val="center"/>
          </w:tcPr>
          <w:p w:rsidR="00511615" w:rsidRPr="00BA726A" w:rsidRDefault="00511615" w:rsidP="0061138F">
            <w:pPr>
              <w:jc w:val="center"/>
              <w:rPr>
                <w:sz w:val="24"/>
                <w:szCs w:val="24"/>
              </w:rPr>
            </w:pPr>
            <w:r w:rsidRPr="00BA726A">
              <w:rPr>
                <w:rFonts w:hint="eastAsia"/>
                <w:sz w:val="24"/>
                <w:szCs w:val="24"/>
              </w:rPr>
              <w:t>学历</w:t>
            </w:r>
          </w:p>
        </w:tc>
        <w:tc>
          <w:tcPr>
            <w:tcW w:w="1065" w:type="dxa"/>
            <w:vAlign w:val="center"/>
          </w:tcPr>
          <w:p w:rsidR="00511615" w:rsidRPr="00BA726A" w:rsidRDefault="00BA0C2F" w:rsidP="0061138F">
            <w:pPr>
              <w:jc w:val="center"/>
              <w:rPr>
                <w:sz w:val="24"/>
                <w:szCs w:val="24"/>
              </w:rPr>
            </w:pPr>
            <w:r>
              <w:rPr>
                <w:rFonts w:hint="eastAsia"/>
                <w:sz w:val="24"/>
                <w:szCs w:val="24"/>
              </w:rPr>
              <w:t>硕士</w:t>
            </w:r>
          </w:p>
        </w:tc>
        <w:tc>
          <w:tcPr>
            <w:tcW w:w="1065" w:type="dxa"/>
            <w:vAlign w:val="center"/>
          </w:tcPr>
          <w:p w:rsidR="00511615" w:rsidRDefault="00511615" w:rsidP="0061138F">
            <w:pPr>
              <w:jc w:val="center"/>
              <w:rPr>
                <w:sz w:val="24"/>
                <w:szCs w:val="24"/>
              </w:rPr>
            </w:pPr>
            <w:r w:rsidRPr="00BA726A">
              <w:rPr>
                <w:rFonts w:hint="eastAsia"/>
                <w:sz w:val="24"/>
                <w:szCs w:val="24"/>
              </w:rPr>
              <w:t>入党</w:t>
            </w:r>
          </w:p>
          <w:p w:rsidR="00511615" w:rsidRPr="00BA726A" w:rsidRDefault="00511615" w:rsidP="0061138F">
            <w:pPr>
              <w:jc w:val="center"/>
              <w:rPr>
                <w:sz w:val="24"/>
                <w:szCs w:val="24"/>
              </w:rPr>
            </w:pPr>
            <w:r w:rsidRPr="00BA726A">
              <w:rPr>
                <w:rFonts w:hint="eastAsia"/>
                <w:sz w:val="24"/>
                <w:szCs w:val="24"/>
              </w:rPr>
              <w:t>时间</w:t>
            </w:r>
          </w:p>
        </w:tc>
        <w:tc>
          <w:tcPr>
            <w:tcW w:w="1066" w:type="dxa"/>
            <w:vAlign w:val="center"/>
          </w:tcPr>
          <w:p w:rsidR="00511615" w:rsidRPr="00BA726A" w:rsidRDefault="00813BE6" w:rsidP="0061138F">
            <w:pPr>
              <w:jc w:val="center"/>
              <w:rPr>
                <w:sz w:val="24"/>
                <w:szCs w:val="24"/>
              </w:rPr>
            </w:pPr>
            <w:r>
              <w:rPr>
                <w:rFonts w:hint="eastAsia"/>
                <w:sz w:val="24"/>
                <w:szCs w:val="24"/>
              </w:rPr>
              <w:t>2004</w:t>
            </w:r>
          </w:p>
        </w:tc>
        <w:tc>
          <w:tcPr>
            <w:tcW w:w="1235" w:type="dxa"/>
            <w:vAlign w:val="center"/>
          </w:tcPr>
          <w:p w:rsidR="00511615" w:rsidRPr="00BA726A" w:rsidRDefault="00511615" w:rsidP="0061138F">
            <w:pPr>
              <w:jc w:val="center"/>
              <w:rPr>
                <w:sz w:val="24"/>
                <w:szCs w:val="24"/>
              </w:rPr>
            </w:pPr>
            <w:r w:rsidRPr="00BA726A">
              <w:rPr>
                <w:rFonts w:hint="eastAsia"/>
                <w:sz w:val="24"/>
                <w:szCs w:val="24"/>
              </w:rPr>
              <w:t>参加工作时间</w:t>
            </w:r>
          </w:p>
        </w:tc>
        <w:tc>
          <w:tcPr>
            <w:tcW w:w="895" w:type="dxa"/>
            <w:vAlign w:val="center"/>
          </w:tcPr>
          <w:p w:rsidR="00511615" w:rsidRPr="00BA726A" w:rsidRDefault="00BA0C2F" w:rsidP="0061138F">
            <w:pPr>
              <w:jc w:val="center"/>
              <w:rPr>
                <w:sz w:val="24"/>
                <w:szCs w:val="24"/>
              </w:rPr>
            </w:pPr>
            <w:r>
              <w:rPr>
                <w:rFonts w:hint="eastAsia"/>
                <w:sz w:val="24"/>
                <w:szCs w:val="24"/>
              </w:rPr>
              <w:t>2001</w:t>
            </w:r>
          </w:p>
        </w:tc>
        <w:tc>
          <w:tcPr>
            <w:tcW w:w="1066" w:type="dxa"/>
            <w:vAlign w:val="center"/>
          </w:tcPr>
          <w:p w:rsidR="00511615" w:rsidRDefault="00511615" w:rsidP="0061138F">
            <w:pPr>
              <w:jc w:val="center"/>
              <w:rPr>
                <w:sz w:val="24"/>
                <w:szCs w:val="24"/>
              </w:rPr>
            </w:pPr>
            <w:r w:rsidRPr="00BA726A">
              <w:rPr>
                <w:rFonts w:hint="eastAsia"/>
                <w:sz w:val="24"/>
                <w:szCs w:val="24"/>
              </w:rPr>
              <w:t>现任</w:t>
            </w:r>
          </w:p>
          <w:p w:rsidR="00511615" w:rsidRPr="00BA726A" w:rsidRDefault="00511615" w:rsidP="0061138F">
            <w:pPr>
              <w:jc w:val="center"/>
              <w:rPr>
                <w:sz w:val="24"/>
                <w:szCs w:val="24"/>
              </w:rPr>
            </w:pPr>
            <w:r w:rsidRPr="00BA726A">
              <w:rPr>
                <w:rFonts w:hint="eastAsia"/>
                <w:sz w:val="24"/>
                <w:szCs w:val="24"/>
              </w:rPr>
              <w:t>职务</w:t>
            </w:r>
          </w:p>
        </w:tc>
        <w:tc>
          <w:tcPr>
            <w:tcW w:w="1066" w:type="dxa"/>
            <w:vAlign w:val="center"/>
          </w:tcPr>
          <w:p w:rsidR="00511615" w:rsidRPr="00BA726A" w:rsidRDefault="00BA0C2F" w:rsidP="0061138F">
            <w:pPr>
              <w:jc w:val="center"/>
              <w:rPr>
                <w:sz w:val="24"/>
                <w:szCs w:val="24"/>
              </w:rPr>
            </w:pPr>
            <w:r>
              <w:rPr>
                <w:rFonts w:hint="eastAsia"/>
                <w:sz w:val="24"/>
                <w:szCs w:val="24"/>
              </w:rPr>
              <w:t>教研室副主任</w:t>
            </w:r>
          </w:p>
        </w:tc>
      </w:tr>
      <w:tr w:rsidR="00511615" w:rsidTr="0061138F">
        <w:tc>
          <w:tcPr>
            <w:tcW w:w="1064" w:type="dxa"/>
            <w:vAlign w:val="center"/>
          </w:tcPr>
          <w:p w:rsidR="00511615" w:rsidRDefault="00511615" w:rsidP="0061138F">
            <w:pPr>
              <w:jc w:val="center"/>
              <w:rPr>
                <w:sz w:val="24"/>
                <w:szCs w:val="24"/>
              </w:rPr>
            </w:pPr>
            <w:r w:rsidRPr="00BA726A">
              <w:rPr>
                <w:rFonts w:hint="eastAsia"/>
                <w:sz w:val="24"/>
                <w:szCs w:val="24"/>
              </w:rPr>
              <w:t>党内</w:t>
            </w:r>
          </w:p>
          <w:p w:rsidR="00511615" w:rsidRPr="00BA726A" w:rsidRDefault="00511615" w:rsidP="0061138F">
            <w:pPr>
              <w:jc w:val="center"/>
              <w:rPr>
                <w:sz w:val="24"/>
                <w:szCs w:val="24"/>
              </w:rPr>
            </w:pPr>
            <w:r w:rsidRPr="00BA726A">
              <w:rPr>
                <w:rFonts w:hint="eastAsia"/>
                <w:sz w:val="24"/>
                <w:szCs w:val="24"/>
              </w:rPr>
              <w:t>职务</w:t>
            </w:r>
          </w:p>
        </w:tc>
        <w:tc>
          <w:tcPr>
            <w:tcW w:w="3196" w:type="dxa"/>
            <w:gridSpan w:val="3"/>
            <w:vAlign w:val="center"/>
          </w:tcPr>
          <w:p w:rsidR="00BA0C2F" w:rsidRDefault="00BA0C2F" w:rsidP="0061138F">
            <w:pPr>
              <w:jc w:val="center"/>
              <w:rPr>
                <w:sz w:val="24"/>
                <w:szCs w:val="24"/>
              </w:rPr>
            </w:pPr>
            <w:r>
              <w:rPr>
                <w:rFonts w:hint="eastAsia"/>
                <w:sz w:val="24"/>
                <w:szCs w:val="24"/>
              </w:rPr>
              <w:t>外语学院总支委员</w:t>
            </w:r>
          </w:p>
          <w:p w:rsidR="00511615" w:rsidRPr="00BA726A" w:rsidRDefault="00BA0C2F" w:rsidP="0061138F">
            <w:pPr>
              <w:jc w:val="center"/>
              <w:rPr>
                <w:sz w:val="24"/>
                <w:szCs w:val="24"/>
              </w:rPr>
            </w:pPr>
            <w:r>
              <w:rPr>
                <w:rFonts w:hint="eastAsia"/>
                <w:sz w:val="24"/>
                <w:szCs w:val="24"/>
              </w:rPr>
              <w:t>基础教研室支部书记</w:t>
            </w:r>
          </w:p>
        </w:tc>
        <w:tc>
          <w:tcPr>
            <w:tcW w:w="1235" w:type="dxa"/>
            <w:vAlign w:val="center"/>
          </w:tcPr>
          <w:p w:rsidR="00511615" w:rsidRPr="00BA726A" w:rsidRDefault="00511615" w:rsidP="0061138F">
            <w:pPr>
              <w:jc w:val="center"/>
              <w:rPr>
                <w:sz w:val="24"/>
                <w:szCs w:val="24"/>
              </w:rPr>
            </w:pPr>
            <w:r w:rsidRPr="00BA726A">
              <w:rPr>
                <w:rFonts w:hint="eastAsia"/>
                <w:sz w:val="24"/>
                <w:szCs w:val="24"/>
              </w:rPr>
              <w:t>从事党务工作年限</w:t>
            </w:r>
          </w:p>
        </w:tc>
        <w:tc>
          <w:tcPr>
            <w:tcW w:w="3027" w:type="dxa"/>
            <w:gridSpan w:val="3"/>
            <w:vAlign w:val="center"/>
          </w:tcPr>
          <w:p w:rsidR="00511615" w:rsidRPr="00BA726A" w:rsidRDefault="00BA0C2F" w:rsidP="0061138F">
            <w:pPr>
              <w:jc w:val="center"/>
              <w:rPr>
                <w:sz w:val="24"/>
                <w:szCs w:val="24"/>
              </w:rPr>
            </w:pPr>
            <w:r>
              <w:rPr>
                <w:rFonts w:hint="eastAsia"/>
                <w:sz w:val="24"/>
                <w:szCs w:val="24"/>
              </w:rPr>
              <w:t>8</w:t>
            </w:r>
            <w:r w:rsidR="000301F8">
              <w:rPr>
                <w:rFonts w:hint="eastAsia"/>
                <w:sz w:val="24"/>
                <w:szCs w:val="24"/>
              </w:rPr>
              <w:t>年</w:t>
            </w:r>
          </w:p>
        </w:tc>
      </w:tr>
      <w:tr w:rsidR="00511615" w:rsidTr="0061138F">
        <w:tc>
          <w:tcPr>
            <w:tcW w:w="1064" w:type="dxa"/>
            <w:vAlign w:val="center"/>
          </w:tcPr>
          <w:p w:rsidR="00511615" w:rsidRDefault="00511615" w:rsidP="0061138F">
            <w:pPr>
              <w:jc w:val="center"/>
              <w:rPr>
                <w:sz w:val="24"/>
                <w:szCs w:val="24"/>
              </w:rPr>
            </w:pPr>
            <w:r w:rsidRPr="00BA726A">
              <w:rPr>
                <w:rFonts w:hint="eastAsia"/>
                <w:sz w:val="24"/>
                <w:szCs w:val="24"/>
              </w:rPr>
              <w:t>工作</w:t>
            </w:r>
          </w:p>
          <w:p w:rsidR="00511615" w:rsidRPr="00BA726A" w:rsidRDefault="00511615" w:rsidP="0061138F">
            <w:pPr>
              <w:jc w:val="center"/>
              <w:rPr>
                <w:sz w:val="24"/>
                <w:szCs w:val="24"/>
              </w:rPr>
            </w:pPr>
            <w:r w:rsidRPr="00BA726A">
              <w:rPr>
                <w:rFonts w:hint="eastAsia"/>
                <w:sz w:val="24"/>
                <w:szCs w:val="24"/>
              </w:rPr>
              <w:t>单位</w:t>
            </w:r>
          </w:p>
        </w:tc>
        <w:tc>
          <w:tcPr>
            <w:tcW w:w="7458" w:type="dxa"/>
            <w:gridSpan w:val="7"/>
            <w:vAlign w:val="center"/>
          </w:tcPr>
          <w:p w:rsidR="00511615" w:rsidRPr="00BA726A" w:rsidRDefault="00913708" w:rsidP="0061138F">
            <w:pPr>
              <w:jc w:val="center"/>
              <w:rPr>
                <w:sz w:val="24"/>
                <w:szCs w:val="24"/>
              </w:rPr>
            </w:pPr>
            <w:r>
              <w:rPr>
                <w:rFonts w:hint="eastAsia"/>
                <w:sz w:val="24"/>
                <w:szCs w:val="24"/>
              </w:rPr>
              <w:t>之江学院</w:t>
            </w:r>
            <w:r w:rsidR="000301F8">
              <w:rPr>
                <w:rFonts w:hint="eastAsia"/>
                <w:sz w:val="24"/>
                <w:szCs w:val="24"/>
              </w:rPr>
              <w:t>外国语学</w:t>
            </w:r>
            <w:r w:rsidR="00BA0C2F">
              <w:rPr>
                <w:rFonts w:hint="eastAsia"/>
                <w:sz w:val="24"/>
                <w:szCs w:val="24"/>
              </w:rPr>
              <w:t>院</w:t>
            </w:r>
          </w:p>
        </w:tc>
      </w:tr>
      <w:tr w:rsidR="00511615" w:rsidTr="0061138F">
        <w:trPr>
          <w:trHeight w:val="1779"/>
        </w:trPr>
        <w:tc>
          <w:tcPr>
            <w:tcW w:w="1064" w:type="dxa"/>
            <w:vAlign w:val="center"/>
          </w:tcPr>
          <w:p w:rsidR="00511615" w:rsidRDefault="00511615" w:rsidP="0061138F">
            <w:pPr>
              <w:jc w:val="center"/>
              <w:rPr>
                <w:sz w:val="24"/>
                <w:szCs w:val="24"/>
              </w:rPr>
            </w:pPr>
            <w:r w:rsidRPr="00BA726A">
              <w:rPr>
                <w:rFonts w:hint="eastAsia"/>
                <w:sz w:val="24"/>
                <w:szCs w:val="24"/>
              </w:rPr>
              <w:t>主要</w:t>
            </w:r>
          </w:p>
          <w:p w:rsidR="00511615" w:rsidRDefault="00511615" w:rsidP="0061138F">
            <w:pPr>
              <w:jc w:val="center"/>
              <w:rPr>
                <w:sz w:val="24"/>
                <w:szCs w:val="24"/>
              </w:rPr>
            </w:pPr>
            <w:r w:rsidRPr="00BA726A">
              <w:rPr>
                <w:rFonts w:hint="eastAsia"/>
                <w:sz w:val="24"/>
                <w:szCs w:val="24"/>
              </w:rPr>
              <w:t>推荐</w:t>
            </w:r>
          </w:p>
          <w:p w:rsidR="00511615" w:rsidRPr="00BA726A" w:rsidRDefault="00511615" w:rsidP="0061138F">
            <w:pPr>
              <w:jc w:val="center"/>
              <w:rPr>
                <w:sz w:val="24"/>
                <w:szCs w:val="24"/>
              </w:rPr>
            </w:pPr>
            <w:r w:rsidRPr="00BA726A">
              <w:rPr>
                <w:rFonts w:hint="eastAsia"/>
                <w:sz w:val="24"/>
                <w:szCs w:val="24"/>
              </w:rPr>
              <w:t>理由</w:t>
            </w:r>
          </w:p>
        </w:tc>
        <w:tc>
          <w:tcPr>
            <w:tcW w:w="7458" w:type="dxa"/>
            <w:gridSpan w:val="7"/>
            <w:vAlign w:val="center"/>
          </w:tcPr>
          <w:p w:rsidR="00511615" w:rsidRPr="00BA726A" w:rsidRDefault="000301F8" w:rsidP="000301F8">
            <w:pPr>
              <w:ind w:firstLineChars="200" w:firstLine="480"/>
              <w:rPr>
                <w:sz w:val="24"/>
                <w:szCs w:val="24"/>
              </w:rPr>
            </w:pPr>
            <w:r>
              <w:rPr>
                <w:rFonts w:hint="eastAsia"/>
                <w:sz w:val="24"/>
                <w:szCs w:val="24"/>
              </w:rPr>
              <w:t>朱雪在担任外国语学院基础教研室第二党支部书记期间，认真组织开展支部活动，了解关心支部成员，发挥党员先锋模范作用，克服困难，主动承担教学任务，额外完成教学工作。</w:t>
            </w:r>
          </w:p>
        </w:tc>
      </w:tr>
      <w:tr w:rsidR="00511615" w:rsidTr="0061138F">
        <w:trPr>
          <w:trHeight w:val="7361"/>
        </w:trPr>
        <w:tc>
          <w:tcPr>
            <w:tcW w:w="1064" w:type="dxa"/>
            <w:vAlign w:val="center"/>
          </w:tcPr>
          <w:p w:rsidR="00511615" w:rsidRDefault="00511615" w:rsidP="0061138F">
            <w:pPr>
              <w:jc w:val="center"/>
              <w:rPr>
                <w:sz w:val="24"/>
                <w:szCs w:val="24"/>
              </w:rPr>
            </w:pPr>
            <w:r w:rsidRPr="00BA726A">
              <w:rPr>
                <w:rFonts w:hint="eastAsia"/>
                <w:sz w:val="24"/>
                <w:szCs w:val="24"/>
              </w:rPr>
              <w:t>主</w:t>
            </w:r>
          </w:p>
          <w:p w:rsidR="00511615" w:rsidRDefault="00511615" w:rsidP="0061138F">
            <w:pPr>
              <w:jc w:val="center"/>
              <w:rPr>
                <w:sz w:val="24"/>
                <w:szCs w:val="24"/>
              </w:rPr>
            </w:pPr>
          </w:p>
          <w:p w:rsidR="00511615" w:rsidRDefault="00511615" w:rsidP="0061138F">
            <w:pPr>
              <w:jc w:val="center"/>
              <w:rPr>
                <w:sz w:val="24"/>
                <w:szCs w:val="24"/>
              </w:rPr>
            </w:pPr>
            <w:r w:rsidRPr="00BA726A">
              <w:rPr>
                <w:rFonts w:hint="eastAsia"/>
                <w:sz w:val="24"/>
                <w:szCs w:val="24"/>
              </w:rPr>
              <w:t>要</w:t>
            </w:r>
          </w:p>
          <w:p w:rsidR="00511615" w:rsidRDefault="00511615" w:rsidP="0061138F">
            <w:pPr>
              <w:jc w:val="center"/>
              <w:rPr>
                <w:sz w:val="24"/>
                <w:szCs w:val="24"/>
              </w:rPr>
            </w:pPr>
          </w:p>
          <w:p w:rsidR="00511615" w:rsidRDefault="00511615" w:rsidP="0061138F">
            <w:pPr>
              <w:jc w:val="center"/>
              <w:rPr>
                <w:sz w:val="24"/>
                <w:szCs w:val="24"/>
              </w:rPr>
            </w:pPr>
            <w:r w:rsidRPr="00BA726A">
              <w:rPr>
                <w:rFonts w:hint="eastAsia"/>
                <w:sz w:val="24"/>
                <w:szCs w:val="24"/>
              </w:rPr>
              <w:t>事</w:t>
            </w:r>
          </w:p>
          <w:p w:rsidR="00511615" w:rsidRDefault="00511615" w:rsidP="0061138F">
            <w:pPr>
              <w:jc w:val="center"/>
              <w:rPr>
                <w:sz w:val="24"/>
                <w:szCs w:val="24"/>
              </w:rPr>
            </w:pPr>
          </w:p>
          <w:p w:rsidR="00511615" w:rsidRPr="00BA726A" w:rsidRDefault="00511615" w:rsidP="0061138F">
            <w:pPr>
              <w:jc w:val="center"/>
              <w:rPr>
                <w:sz w:val="24"/>
                <w:szCs w:val="24"/>
              </w:rPr>
            </w:pPr>
            <w:r w:rsidRPr="00BA726A">
              <w:rPr>
                <w:rFonts w:hint="eastAsia"/>
                <w:sz w:val="24"/>
                <w:szCs w:val="24"/>
              </w:rPr>
              <w:t>迹</w:t>
            </w:r>
          </w:p>
        </w:tc>
        <w:tc>
          <w:tcPr>
            <w:tcW w:w="7458" w:type="dxa"/>
            <w:gridSpan w:val="7"/>
          </w:tcPr>
          <w:p w:rsidR="00511615" w:rsidRDefault="00511615" w:rsidP="0061138F">
            <w:pPr>
              <w:pStyle w:val="Default"/>
              <w:jc w:val="both"/>
              <w:rPr>
                <w:sz w:val="20"/>
                <w:szCs w:val="20"/>
              </w:rPr>
            </w:pPr>
            <w:r>
              <w:rPr>
                <w:sz w:val="20"/>
                <w:szCs w:val="20"/>
              </w:rPr>
              <w:t>（主要写感人事迹及闪光点，字数一般不超过</w:t>
            </w:r>
            <w:r>
              <w:rPr>
                <w:rFonts w:ascii="Times New Roman" w:hAnsi="Times New Roman" w:cs="Times New Roman"/>
                <w:sz w:val="20"/>
                <w:szCs w:val="20"/>
              </w:rPr>
              <w:t>1000</w:t>
            </w:r>
            <w:r>
              <w:rPr>
                <w:sz w:val="20"/>
                <w:szCs w:val="20"/>
              </w:rPr>
              <w:t>字）</w:t>
            </w:r>
          </w:p>
          <w:p w:rsidR="0034623D" w:rsidRPr="00762D9A" w:rsidRDefault="00A56497" w:rsidP="0034623D">
            <w:pPr>
              <w:rPr>
                <w:b/>
                <w:sz w:val="24"/>
              </w:rPr>
            </w:pPr>
            <w:r>
              <w:rPr>
                <w:rFonts w:hint="eastAsia"/>
                <w:b/>
                <w:sz w:val="24"/>
              </w:rPr>
              <w:t>不忘初心，</w:t>
            </w:r>
            <w:r w:rsidR="0034623D">
              <w:rPr>
                <w:rFonts w:hint="eastAsia"/>
                <w:b/>
                <w:sz w:val="24"/>
              </w:rPr>
              <w:t>克已奉公站好岗</w:t>
            </w:r>
          </w:p>
          <w:p w:rsidR="00B77BBC" w:rsidRDefault="000301F8" w:rsidP="00B77BBC">
            <w:pPr>
              <w:ind w:firstLine="480"/>
              <w:rPr>
                <w:sz w:val="24"/>
              </w:rPr>
            </w:pPr>
            <w:r>
              <w:rPr>
                <w:rFonts w:hint="eastAsia"/>
                <w:sz w:val="24"/>
              </w:rPr>
              <w:t>担任基础教研室</w:t>
            </w:r>
            <w:r w:rsidR="00A56497">
              <w:rPr>
                <w:rFonts w:hint="eastAsia"/>
                <w:sz w:val="24"/>
              </w:rPr>
              <w:t>第二党支部书记和外国语学院党总支委员，</w:t>
            </w:r>
            <w:r w:rsidR="00B77BBC">
              <w:rPr>
                <w:rFonts w:hint="eastAsia"/>
                <w:sz w:val="24"/>
              </w:rPr>
              <w:t>能牢固树立“四个意识”，</w:t>
            </w:r>
            <w:r w:rsidR="00A56497">
              <w:rPr>
                <w:rFonts w:hint="eastAsia"/>
                <w:sz w:val="24"/>
              </w:rPr>
              <w:t>不断加强自身建设</w:t>
            </w:r>
            <w:r w:rsidR="00B77BBC">
              <w:rPr>
                <w:rFonts w:hint="eastAsia"/>
                <w:sz w:val="24"/>
              </w:rPr>
              <w:t>。</w:t>
            </w:r>
            <w:r w:rsidR="00A56497">
              <w:rPr>
                <w:rFonts w:hint="eastAsia"/>
                <w:sz w:val="24"/>
              </w:rPr>
              <w:t>认真贯彻落实组织决议；开展好每一次民主生活会议；了解和关心身边党员的现状，及时做好上下沟通，促进和谐发展。</w:t>
            </w:r>
            <w:r w:rsidR="00A56497">
              <w:rPr>
                <w:rFonts w:hint="eastAsia"/>
                <w:sz w:val="24"/>
              </w:rPr>
              <w:t>2017</w:t>
            </w:r>
            <w:r w:rsidR="00A56497">
              <w:rPr>
                <w:rFonts w:hint="eastAsia"/>
                <w:sz w:val="24"/>
              </w:rPr>
              <w:t>年</w:t>
            </w:r>
            <w:r w:rsidR="00A56497">
              <w:rPr>
                <w:rFonts w:hint="eastAsia"/>
                <w:sz w:val="24"/>
              </w:rPr>
              <w:t>8</w:t>
            </w:r>
            <w:r w:rsidR="00B01A0D">
              <w:rPr>
                <w:rFonts w:hint="eastAsia"/>
                <w:sz w:val="24"/>
              </w:rPr>
              <w:t>月，在分院教研室配备遇到困难时，能临危受命，挑起教研室副主任</w:t>
            </w:r>
            <w:r w:rsidR="00A56497">
              <w:rPr>
                <w:rFonts w:hint="eastAsia"/>
                <w:sz w:val="24"/>
              </w:rPr>
              <w:t>的担子并主动再承担起另一年级的教学任务，周课时达</w:t>
            </w:r>
            <w:r w:rsidR="00A56497">
              <w:rPr>
                <w:rFonts w:hint="eastAsia"/>
                <w:sz w:val="24"/>
              </w:rPr>
              <w:t>20</w:t>
            </w:r>
            <w:r w:rsidR="00A56497">
              <w:rPr>
                <w:rFonts w:hint="eastAsia"/>
                <w:sz w:val="24"/>
              </w:rPr>
              <w:t>节。在</w:t>
            </w:r>
            <w:r w:rsidR="00B77BBC">
              <w:rPr>
                <w:rFonts w:hint="eastAsia"/>
                <w:sz w:val="24"/>
              </w:rPr>
              <w:t>母亲医院抢救和心脏动手术的近两个月时间里，</w:t>
            </w:r>
            <w:r w:rsidR="00A56497">
              <w:rPr>
                <w:rFonts w:hint="eastAsia"/>
                <w:sz w:val="24"/>
              </w:rPr>
              <w:t>坚持以工作为重，克服重重困难，确保没有少上一节课，没有落下一桩事。</w:t>
            </w:r>
          </w:p>
          <w:p w:rsidR="00B77BBC" w:rsidRDefault="00B77BBC" w:rsidP="00B77BBC">
            <w:pPr>
              <w:tabs>
                <w:tab w:val="center" w:pos="3621"/>
              </w:tabs>
              <w:rPr>
                <w:b/>
                <w:sz w:val="24"/>
              </w:rPr>
            </w:pPr>
            <w:r w:rsidRPr="00B77BBC">
              <w:rPr>
                <w:rFonts w:hint="eastAsia"/>
                <w:b/>
                <w:sz w:val="24"/>
              </w:rPr>
              <w:t>教书育人，当好学生知心人</w:t>
            </w:r>
            <w:r>
              <w:rPr>
                <w:b/>
                <w:sz w:val="24"/>
              </w:rPr>
              <w:tab/>
            </w:r>
          </w:p>
          <w:p w:rsidR="00B77BBC" w:rsidRDefault="00B77BBC" w:rsidP="00B77BBC">
            <w:pPr>
              <w:ind w:firstLine="480"/>
              <w:rPr>
                <w:sz w:val="24"/>
              </w:rPr>
            </w:pPr>
            <w:r>
              <w:rPr>
                <w:rFonts w:hint="eastAsia"/>
                <w:sz w:val="24"/>
              </w:rPr>
              <w:t>常年担任班主任工作，积极探索学生导师的新招数，积累了一套班干部团队自主活动能力的有效经验，常被学生以“极具亲和力的大姐姐”相称，先后四次被评为之江学院优秀班主任，一次被评为浙江工业大学优秀班主任。</w:t>
            </w:r>
          </w:p>
          <w:p w:rsidR="00A56497" w:rsidRPr="00B77BBC" w:rsidRDefault="00A56497" w:rsidP="00B77BBC">
            <w:pPr>
              <w:rPr>
                <w:sz w:val="24"/>
              </w:rPr>
            </w:pPr>
            <w:r w:rsidRPr="00762D9A">
              <w:rPr>
                <w:rFonts w:hint="eastAsia"/>
                <w:b/>
                <w:sz w:val="24"/>
              </w:rPr>
              <w:t>与时俱进，</w:t>
            </w:r>
            <w:r w:rsidR="00B77BBC">
              <w:rPr>
                <w:rFonts w:hint="eastAsia"/>
                <w:b/>
                <w:sz w:val="24"/>
              </w:rPr>
              <w:t>课堂教学</w:t>
            </w:r>
            <w:r>
              <w:rPr>
                <w:rFonts w:hint="eastAsia"/>
                <w:b/>
                <w:sz w:val="24"/>
              </w:rPr>
              <w:t>出新招</w:t>
            </w:r>
          </w:p>
          <w:p w:rsidR="00A56497" w:rsidRDefault="00A56497" w:rsidP="00B77BBC">
            <w:pPr>
              <w:ind w:firstLineChars="200" w:firstLine="480"/>
              <w:rPr>
                <w:sz w:val="24"/>
              </w:rPr>
            </w:pPr>
            <w:r>
              <w:rPr>
                <w:rFonts w:hint="eastAsia"/>
                <w:sz w:val="24"/>
              </w:rPr>
              <w:t>在之江学院从教十七年，每年工作量饱满，</w:t>
            </w:r>
            <w:r>
              <w:rPr>
                <w:rFonts w:hint="eastAsia"/>
                <w:sz w:val="24"/>
              </w:rPr>
              <w:t>2017</w:t>
            </w:r>
            <w:r>
              <w:rPr>
                <w:rFonts w:hint="eastAsia"/>
                <w:sz w:val="24"/>
              </w:rPr>
              <w:t>年教学工作量超额完成近</w:t>
            </w:r>
            <w:r>
              <w:rPr>
                <w:rFonts w:hint="eastAsia"/>
                <w:sz w:val="24"/>
              </w:rPr>
              <w:t>500</w:t>
            </w:r>
            <w:r>
              <w:rPr>
                <w:rFonts w:hint="eastAsia"/>
                <w:sz w:val="24"/>
              </w:rPr>
              <w:t>课时。在教学工作中不断更新知识，深入了解学生的兴趣点，将英语课的内容与时代紧密结合，与学生的专业、兴趣以及社会需求相挂钩，注重改进教学手段和教学方法。作为分院第一批进行多媒体教学的教师，在多年不断改进探索的基础上，</w:t>
            </w:r>
            <w:r>
              <w:rPr>
                <w:rFonts w:hint="eastAsia"/>
                <w:sz w:val="24"/>
              </w:rPr>
              <w:t>2017</w:t>
            </w:r>
            <w:r>
              <w:rPr>
                <w:rFonts w:hint="eastAsia"/>
                <w:sz w:val="24"/>
              </w:rPr>
              <w:t>年将多媒体翻转课堂，线上线下教学有机结合，提升到一个新的台阶，形成适合本院学生的混合式课堂教学模式。课堂教学受到学生的普遍认可和好评。先后获得之江学院青年教师教学技能比赛一等奖、二等奖，</w:t>
            </w:r>
            <w:proofErr w:type="gramStart"/>
            <w:r>
              <w:rPr>
                <w:rFonts w:hint="eastAsia"/>
                <w:sz w:val="24"/>
              </w:rPr>
              <w:t>全国微课大赛</w:t>
            </w:r>
            <w:proofErr w:type="gramEnd"/>
            <w:r>
              <w:rPr>
                <w:rFonts w:hint="eastAsia"/>
                <w:sz w:val="24"/>
              </w:rPr>
              <w:t>浙江赛区三等奖。</w:t>
            </w:r>
            <w:r>
              <w:rPr>
                <w:rFonts w:hint="eastAsia"/>
                <w:sz w:val="24"/>
              </w:rPr>
              <w:t xml:space="preserve"> </w:t>
            </w:r>
          </w:p>
          <w:p w:rsidR="00B77BBC" w:rsidRPr="00B77BBC" w:rsidRDefault="00B77BBC" w:rsidP="000301F8">
            <w:pPr>
              <w:ind w:firstLineChars="200" w:firstLine="480"/>
              <w:rPr>
                <w:sz w:val="24"/>
                <w:szCs w:val="24"/>
              </w:rPr>
            </w:pPr>
          </w:p>
        </w:tc>
      </w:tr>
      <w:tr w:rsidR="00511615" w:rsidTr="007E488E">
        <w:trPr>
          <w:trHeight w:val="6653"/>
        </w:trPr>
        <w:tc>
          <w:tcPr>
            <w:tcW w:w="1064" w:type="dxa"/>
            <w:vMerge w:val="restart"/>
            <w:vAlign w:val="center"/>
          </w:tcPr>
          <w:p w:rsidR="00511615" w:rsidRDefault="00511615" w:rsidP="0061138F">
            <w:pPr>
              <w:jc w:val="center"/>
              <w:rPr>
                <w:sz w:val="24"/>
                <w:szCs w:val="24"/>
              </w:rPr>
            </w:pPr>
            <w:r>
              <w:rPr>
                <w:rFonts w:hint="eastAsia"/>
                <w:sz w:val="24"/>
                <w:szCs w:val="24"/>
              </w:rPr>
              <w:lastRenderedPageBreak/>
              <w:t>主</w:t>
            </w:r>
          </w:p>
          <w:p w:rsidR="00511615" w:rsidRDefault="00511615" w:rsidP="0061138F">
            <w:pPr>
              <w:jc w:val="center"/>
              <w:rPr>
                <w:sz w:val="24"/>
                <w:szCs w:val="24"/>
              </w:rPr>
            </w:pPr>
          </w:p>
          <w:p w:rsidR="00511615" w:rsidRDefault="00511615" w:rsidP="0061138F">
            <w:pPr>
              <w:jc w:val="center"/>
              <w:rPr>
                <w:sz w:val="24"/>
                <w:szCs w:val="24"/>
              </w:rPr>
            </w:pPr>
            <w:r>
              <w:rPr>
                <w:rFonts w:hint="eastAsia"/>
                <w:sz w:val="24"/>
                <w:szCs w:val="24"/>
              </w:rPr>
              <w:t>要</w:t>
            </w:r>
          </w:p>
          <w:p w:rsidR="00511615" w:rsidRDefault="00511615" w:rsidP="0061138F">
            <w:pPr>
              <w:jc w:val="center"/>
              <w:rPr>
                <w:sz w:val="24"/>
                <w:szCs w:val="24"/>
              </w:rPr>
            </w:pPr>
          </w:p>
          <w:p w:rsidR="00511615" w:rsidRDefault="00511615" w:rsidP="0061138F">
            <w:pPr>
              <w:jc w:val="center"/>
              <w:rPr>
                <w:sz w:val="24"/>
                <w:szCs w:val="24"/>
              </w:rPr>
            </w:pPr>
            <w:r>
              <w:rPr>
                <w:rFonts w:hint="eastAsia"/>
                <w:sz w:val="24"/>
                <w:szCs w:val="24"/>
              </w:rPr>
              <w:t>事</w:t>
            </w:r>
          </w:p>
          <w:p w:rsidR="00511615" w:rsidRDefault="00511615" w:rsidP="0061138F">
            <w:pPr>
              <w:jc w:val="center"/>
              <w:rPr>
                <w:sz w:val="24"/>
                <w:szCs w:val="24"/>
              </w:rPr>
            </w:pPr>
          </w:p>
          <w:p w:rsidR="00511615" w:rsidRPr="00BA726A" w:rsidRDefault="00511615" w:rsidP="0061138F">
            <w:pPr>
              <w:jc w:val="center"/>
              <w:rPr>
                <w:sz w:val="24"/>
                <w:szCs w:val="24"/>
              </w:rPr>
            </w:pPr>
            <w:r>
              <w:rPr>
                <w:rFonts w:hint="eastAsia"/>
                <w:sz w:val="24"/>
                <w:szCs w:val="24"/>
              </w:rPr>
              <w:t>迹</w:t>
            </w:r>
          </w:p>
        </w:tc>
        <w:tc>
          <w:tcPr>
            <w:tcW w:w="7458" w:type="dxa"/>
            <w:gridSpan w:val="7"/>
            <w:vAlign w:val="center"/>
          </w:tcPr>
          <w:p w:rsidR="000301F8" w:rsidRDefault="000301F8" w:rsidP="000301F8">
            <w:pPr>
              <w:ind w:firstLineChars="200" w:firstLine="480"/>
              <w:rPr>
                <w:sz w:val="24"/>
              </w:rPr>
            </w:pPr>
            <w:r>
              <w:rPr>
                <w:rFonts w:hint="eastAsia"/>
                <w:sz w:val="24"/>
              </w:rPr>
              <w:t>2017</w:t>
            </w:r>
            <w:r>
              <w:rPr>
                <w:rFonts w:hint="eastAsia"/>
                <w:sz w:val="24"/>
              </w:rPr>
              <w:t>年开始响应学院号召，尝试新的领域，兼任留学生的对外汉语教学工作。克服了不少教学上，家庭上的困难，坚持在没有校车、提前开学、假期补课状况下，使留学生的教学迅速走上正轨。</w:t>
            </w:r>
          </w:p>
          <w:p w:rsidR="000301F8" w:rsidRDefault="000301F8" w:rsidP="000301F8">
            <w:pPr>
              <w:rPr>
                <w:b/>
                <w:sz w:val="24"/>
              </w:rPr>
            </w:pPr>
            <w:r w:rsidRPr="00762D9A">
              <w:rPr>
                <w:rFonts w:hint="eastAsia"/>
                <w:b/>
                <w:sz w:val="24"/>
              </w:rPr>
              <w:t>以教带</w:t>
            </w:r>
            <w:proofErr w:type="gramStart"/>
            <w:r w:rsidRPr="00762D9A">
              <w:rPr>
                <w:rFonts w:hint="eastAsia"/>
                <w:b/>
                <w:sz w:val="24"/>
              </w:rPr>
              <w:t>研</w:t>
            </w:r>
            <w:proofErr w:type="gramEnd"/>
            <w:r w:rsidRPr="00762D9A">
              <w:rPr>
                <w:rFonts w:hint="eastAsia"/>
                <w:b/>
                <w:sz w:val="24"/>
              </w:rPr>
              <w:t>，</w:t>
            </w:r>
            <w:r>
              <w:rPr>
                <w:rFonts w:hint="eastAsia"/>
                <w:b/>
                <w:sz w:val="24"/>
              </w:rPr>
              <w:t>以</w:t>
            </w:r>
            <w:proofErr w:type="gramStart"/>
            <w:r>
              <w:rPr>
                <w:rFonts w:hint="eastAsia"/>
                <w:b/>
                <w:sz w:val="24"/>
              </w:rPr>
              <w:t>研促教显成果</w:t>
            </w:r>
            <w:proofErr w:type="gramEnd"/>
          </w:p>
          <w:p w:rsidR="000301F8" w:rsidRDefault="000301F8" w:rsidP="000301F8">
            <w:pPr>
              <w:ind w:firstLine="480"/>
              <w:rPr>
                <w:sz w:val="24"/>
              </w:rPr>
            </w:pPr>
            <w:r>
              <w:rPr>
                <w:rFonts w:hint="eastAsia"/>
                <w:sz w:val="24"/>
              </w:rPr>
              <w:t>能放弃休息时间，积极参加各类科研型培训。既当好教书匠，又做好研究员，两者不偏废，从不因为英语基础学科课题申报困难而放弃。近年主持了两项厅级课改教改，参与了三项厅级课改教改和科研项目。</w:t>
            </w:r>
          </w:p>
          <w:p w:rsidR="00511615" w:rsidRPr="007E488E" w:rsidRDefault="000301F8" w:rsidP="000301F8">
            <w:pPr>
              <w:rPr>
                <w:sz w:val="24"/>
                <w:szCs w:val="24"/>
              </w:rPr>
            </w:pPr>
            <w:r>
              <w:rPr>
                <w:rFonts w:hint="eastAsia"/>
                <w:sz w:val="24"/>
              </w:rPr>
              <w:t>注重以教带</w:t>
            </w:r>
            <w:proofErr w:type="gramStart"/>
            <w:r>
              <w:rPr>
                <w:rFonts w:hint="eastAsia"/>
                <w:sz w:val="24"/>
              </w:rPr>
              <w:t>研</w:t>
            </w:r>
            <w:proofErr w:type="gramEnd"/>
            <w:r>
              <w:rPr>
                <w:rFonts w:hint="eastAsia"/>
                <w:sz w:val="24"/>
              </w:rPr>
              <w:t>，以</w:t>
            </w:r>
            <w:proofErr w:type="gramStart"/>
            <w:r>
              <w:rPr>
                <w:rFonts w:hint="eastAsia"/>
                <w:sz w:val="24"/>
              </w:rPr>
              <w:t>研</w:t>
            </w:r>
            <w:proofErr w:type="gramEnd"/>
            <w:r>
              <w:rPr>
                <w:rFonts w:hint="eastAsia"/>
                <w:sz w:val="24"/>
              </w:rPr>
              <w:t>促教，使得科研真正地落到实处，为教学服务。辅导学生参加全国大学生英语写作比赛，获得浙江省二等奖，这也是之江学院迄今为止在该比赛中获得的最高奖项。其中一名辅导并教授过的学生成为之江学院首位赴加州大学伯克利分校深造的学子。</w:t>
            </w:r>
          </w:p>
        </w:tc>
      </w:tr>
      <w:tr w:rsidR="00511615" w:rsidTr="0061138F">
        <w:trPr>
          <w:trHeight w:val="2547"/>
        </w:trPr>
        <w:tc>
          <w:tcPr>
            <w:tcW w:w="1064" w:type="dxa"/>
            <w:vMerge/>
          </w:tcPr>
          <w:p w:rsidR="00511615" w:rsidRDefault="00511615" w:rsidP="0061138F"/>
        </w:tc>
        <w:tc>
          <w:tcPr>
            <w:tcW w:w="7458" w:type="dxa"/>
            <w:gridSpan w:val="7"/>
          </w:tcPr>
          <w:p w:rsidR="00511615" w:rsidRDefault="00511615" w:rsidP="0061138F">
            <w:pPr>
              <w:rPr>
                <w:sz w:val="24"/>
                <w:szCs w:val="24"/>
              </w:rPr>
            </w:pPr>
            <w:r w:rsidRPr="00BA726A">
              <w:rPr>
                <w:rFonts w:hint="eastAsia"/>
                <w:sz w:val="24"/>
                <w:szCs w:val="24"/>
              </w:rPr>
              <w:t>曾受过何种奖励和荣誉称号</w:t>
            </w:r>
          </w:p>
          <w:p w:rsidR="00077CB0" w:rsidRDefault="00077CB0" w:rsidP="00077CB0">
            <w:pPr>
              <w:rPr>
                <w:sz w:val="24"/>
                <w:szCs w:val="24"/>
              </w:rPr>
            </w:pPr>
            <w:r>
              <w:rPr>
                <w:rFonts w:hint="eastAsia"/>
                <w:sz w:val="24"/>
                <w:szCs w:val="24"/>
              </w:rPr>
              <w:t>1</w:t>
            </w:r>
            <w:r>
              <w:rPr>
                <w:rFonts w:hint="eastAsia"/>
                <w:sz w:val="24"/>
                <w:szCs w:val="24"/>
              </w:rPr>
              <w:t>．</w:t>
            </w:r>
            <w:r>
              <w:rPr>
                <w:rFonts w:hint="eastAsia"/>
                <w:sz w:val="24"/>
                <w:szCs w:val="24"/>
              </w:rPr>
              <w:t>2008</w:t>
            </w:r>
            <w:r>
              <w:rPr>
                <w:rFonts w:hint="eastAsia"/>
                <w:sz w:val="24"/>
                <w:szCs w:val="24"/>
              </w:rPr>
              <w:t>年</w:t>
            </w:r>
            <w:r>
              <w:rPr>
                <w:rFonts w:hint="eastAsia"/>
                <w:sz w:val="24"/>
                <w:szCs w:val="24"/>
              </w:rPr>
              <w:t xml:space="preserve"> </w:t>
            </w:r>
            <w:r>
              <w:rPr>
                <w:rFonts w:hint="eastAsia"/>
                <w:sz w:val="24"/>
                <w:szCs w:val="24"/>
              </w:rPr>
              <w:t>之江学院青年教师教学技能比赛一等奖</w:t>
            </w:r>
          </w:p>
          <w:p w:rsidR="00077CB0" w:rsidRDefault="00077CB0" w:rsidP="00077CB0">
            <w:pPr>
              <w:rPr>
                <w:sz w:val="24"/>
                <w:szCs w:val="24"/>
              </w:rPr>
            </w:pPr>
            <w:r>
              <w:rPr>
                <w:rFonts w:hint="eastAsia"/>
                <w:sz w:val="24"/>
                <w:szCs w:val="24"/>
              </w:rPr>
              <w:t>2</w:t>
            </w:r>
            <w:r>
              <w:rPr>
                <w:rFonts w:hint="eastAsia"/>
                <w:sz w:val="24"/>
                <w:szCs w:val="24"/>
              </w:rPr>
              <w:t>．</w:t>
            </w:r>
            <w:r>
              <w:rPr>
                <w:rFonts w:hint="eastAsia"/>
                <w:sz w:val="24"/>
                <w:szCs w:val="24"/>
              </w:rPr>
              <w:t>2011</w:t>
            </w:r>
            <w:r>
              <w:rPr>
                <w:rFonts w:hint="eastAsia"/>
                <w:sz w:val="24"/>
                <w:szCs w:val="24"/>
              </w:rPr>
              <w:t>年</w:t>
            </w:r>
            <w:r>
              <w:rPr>
                <w:rFonts w:hint="eastAsia"/>
                <w:sz w:val="24"/>
                <w:szCs w:val="24"/>
              </w:rPr>
              <w:t xml:space="preserve"> </w:t>
            </w:r>
            <w:r>
              <w:rPr>
                <w:rFonts w:hint="eastAsia"/>
                <w:sz w:val="24"/>
                <w:szCs w:val="24"/>
              </w:rPr>
              <w:t>浙江工业大学校级公会积极分子</w:t>
            </w:r>
          </w:p>
          <w:p w:rsidR="00077CB0" w:rsidRDefault="004B3337" w:rsidP="00077CB0">
            <w:pPr>
              <w:rPr>
                <w:sz w:val="24"/>
                <w:szCs w:val="24"/>
              </w:rPr>
            </w:pPr>
            <w:r>
              <w:rPr>
                <w:rFonts w:hint="eastAsia"/>
                <w:sz w:val="24"/>
                <w:szCs w:val="24"/>
              </w:rPr>
              <w:t>3</w:t>
            </w:r>
            <w:r w:rsidR="00077CB0">
              <w:rPr>
                <w:rFonts w:hint="eastAsia"/>
                <w:sz w:val="24"/>
                <w:szCs w:val="24"/>
              </w:rPr>
              <w:t>．</w:t>
            </w:r>
            <w:r w:rsidR="00077CB0">
              <w:rPr>
                <w:rFonts w:hint="eastAsia"/>
                <w:sz w:val="24"/>
                <w:szCs w:val="24"/>
              </w:rPr>
              <w:t>2012</w:t>
            </w:r>
            <w:r w:rsidR="00077CB0">
              <w:rPr>
                <w:rFonts w:hint="eastAsia"/>
                <w:sz w:val="24"/>
                <w:szCs w:val="24"/>
              </w:rPr>
              <w:t>年</w:t>
            </w:r>
            <w:r w:rsidR="00077CB0">
              <w:rPr>
                <w:rFonts w:hint="eastAsia"/>
                <w:sz w:val="24"/>
                <w:szCs w:val="24"/>
              </w:rPr>
              <w:t xml:space="preserve"> </w:t>
            </w:r>
            <w:r w:rsidR="00077CB0">
              <w:rPr>
                <w:rFonts w:hint="eastAsia"/>
                <w:sz w:val="24"/>
                <w:szCs w:val="24"/>
              </w:rPr>
              <w:t>浙江工业大学校级优秀班主任</w:t>
            </w:r>
          </w:p>
          <w:p w:rsidR="00077CB0" w:rsidRDefault="004B3337" w:rsidP="00077CB0">
            <w:pPr>
              <w:rPr>
                <w:sz w:val="24"/>
                <w:szCs w:val="24"/>
              </w:rPr>
            </w:pPr>
            <w:r>
              <w:rPr>
                <w:rFonts w:hint="eastAsia"/>
                <w:sz w:val="24"/>
                <w:szCs w:val="24"/>
              </w:rPr>
              <w:t>4</w:t>
            </w:r>
            <w:r>
              <w:rPr>
                <w:rFonts w:hint="eastAsia"/>
                <w:sz w:val="24"/>
                <w:szCs w:val="24"/>
              </w:rPr>
              <w:t>．</w:t>
            </w:r>
            <w:r w:rsidR="00077CB0">
              <w:rPr>
                <w:rFonts w:hint="eastAsia"/>
                <w:sz w:val="24"/>
                <w:szCs w:val="24"/>
              </w:rPr>
              <w:t>2013</w:t>
            </w:r>
            <w:r w:rsidR="00077CB0">
              <w:rPr>
                <w:rFonts w:hint="eastAsia"/>
                <w:sz w:val="24"/>
                <w:szCs w:val="24"/>
              </w:rPr>
              <w:t>年</w:t>
            </w:r>
            <w:r w:rsidR="00077CB0">
              <w:rPr>
                <w:rFonts w:hint="eastAsia"/>
                <w:sz w:val="24"/>
                <w:szCs w:val="24"/>
              </w:rPr>
              <w:t xml:space="preserve"> </w:t>
            </w:r>
            <w:r w:rsidR="00077CB0">
              <w:rPr>
                <w:rFonts w:hint="eastAsia"/>
                <w:sz w:val="24"/>
                <w:szCs w:val="24"/>
              </w:rPr>
              <w:t>第一届</w:t>
            </w:r>
            <w:proofErr w:type="gramStart"/>
            <w:r w:rsidR="00077CB0">
              <w:rPr>
                <w:rFonts w:hint="eastAsia"/>
                <w:sz w:val="24"/>
                <w:szCs w:val="24"/>
              </w:rPr>
              <w:t>全国微课比赛</w:t>
            </w:r>
            <w:proofErr w:type="gramEnd"/>
            <w:r w:rsidR="00077CB0">
              <w:rPr>
                <w:rFonts w:hint="eastAsia"/>
                <w:sz w:val="24"/>
                <w:szCs w:val="24"/>
              </w:rPr>
              <w:t>浙江赛区三等奖</w:t>
            </w:r>
          </w:p>
          <w:p w:rsidR="00077CB0" w:rsidRDefault="004B3337" w:rsidP="00077CB0">
            <w:pPr>
              <w:rPr>
                <w:sz w:val="24"/>
                <w:szCs w:val="24"/>
              </w:rPr>
            </w:pPr>
            <w:r>
              <w:rPr>
                <w:rFonts w:hint="eastAsia"/>
                <w:sz w:val="24"/>
                <w:szCs w:val="24"/>
              </w:rPr>
              <w:t>5</w:t>
            </w:r>
            <w:r>
              <w:rPr>
                <w:rFonts w:hint="eastAsia"/>
                <w:sz w:val="24"/>
                <w:szCs w:val="24"/>
              </w:rPr>
              <w:t>．</w:t>
            </w:r>
            <w:r w:rsidR="00077CB0">
              <w:rPr>
                <w:rFonts w:hint="eastAsia"/>
                <w:sz w:val="24"/>
                <w:szCs w:val="24"/>
              </w:rPr>
              <w:t>2016</w:t>
            </w:r>
            <w:r w:rsidR="00077CB0">
              <w:rPr>
                <w:rFonts w:hint="eastAsia"/>
                <w:sz w:val="24"/>
                <w:szCs w:val="24"/>
              </w:rPr>
              <w:t>年</w:t>
            </w:r>
            <w:r w:rsidR="00077CB0">
              <w:rPr>
                <w:rFonts w:hint="eastAsia"/>
                <w:sz w:val="24"/>
                <w:szCs w:val="24"/>
              </w:rPr>
              <w:t xml:space="preserve"> </w:t>
            </w:r>
            <w:r w:rsidR="00077CB0">
              <w:rPr>
                <w:rFonts w:hint="eastAsia"/>
                <w:sz w:val="24"/>
                <w:szCs w:val="24"/>
              </w:rPr>
              <w:t>指导学生参加大学英语写作比赛浙江赛区二等奖</w:t>
            </w:r>
          </w:p>
          <w:p w:rsidR="00077CB0" w:rsidRPr="00077CB0" w:rsidRDefault="004B3337" w:rsidP="004B3337">
            <w:pPr>
              <w:rPr>
                <w:sz w:val="24"/>
                <w:szCs w:val="24"/>
              </w:rPr>
            </w:pPr>
            <w:r>
              <w:rPr>
                <w:rFonts w:hint="eastAsia"/>
                <w:sz w:val="24"/>
                <w:szCs w:val="24"/>
              </w:rPr>
              <w:t>6</w:t>
            </w:r>
            <w:r>
              <w:rPr>
                <w:rFonts w:hint="eastAsia"/>
                <w:sz w:val="24"/>
                <w:szCs w:val="24"/>
              </w:rPr>
              <w:t>．</w:t>
            </w:r>
            <w:bookmarkStart w:id="0" w:name="_GoBack"/>
            <w:bookmarkEnd w:id="0"/>
            <w:r w:rsidR="00EA3C47">
              <w:rPr>
                <w:rFonts w:hint="eastAsia"/>
                <w:sz w:val="24"/>
                <w:szCs w:val="24"/>
              </w:rPr>
              <w:t>2017</w:t>
            </w:r>
            <w:r w:rsidR="00EA3C47">
              <w:rPr>
                <w:rFonts w:hint="eastAsia"/>
                <w:sz w:val="24"/>
                <w:szCs w:val="24"/>
              </w:rPr>
              <w:t>年</w:t>
            </w:r>
            <w:r w:rsidR="00EA3C47">
              <w:rPr>
                <w:rFonts w:hint="eastAsia"/>
                <w:sz w:val="24"/>
                <w:szCs w:val="24"/>
              </w:rPr>
              <w:t xml:space="preserve"> </w:t>
            </w:r>
            <w:r w:rsidR="00EA3C47">
              <w:rPr>
                <w:rFonts w:hint="eastAsia"/>
                <w:sz w:val="24"/>
                <w:szCs w:val="24"/>
              </w:rPr>
              <w:t>之江学院优秀教师，并推荐校级评优</w:t>
            </w:r>
          </w:p>
        </w:tc>
      </w:tr>
      <w:tr w:rsidR="00511615" w:rsidTr="0061138F">
        <w:trPr>
          <w:trHeight w:val="1408"/>
        </w:trPr>
        <w:tc>
          <w:tcPr>
            <w:tcW w:w="1064" w:type="dxa"/>
            <w:vAlign w:val="center"/>
          </w:tcPr>
          <w:p w:rsidR="00511615" w:rsidRPr="00BA726A" w:rsidRDefault="00511615" w:rsidP="0061138F">
            <w:pPr>
              <w:jc w:val="center"/>
              <w:rPr>
                <w:sz w:val="24"/>
                <w:szCs w:val="24"/>
              </w:rPr>
            </w:pPr>
            <w:r w:rsidRPr="00BA726A">
              <w:rPr>
                <w:rFonts w:hint="eastAsia"/>
                <w:sz w:val="24"/>
                <w:szCs w:val="24"/>
              </w:rPr>
              <w:t>学</w:t>
            </w:r>
            <w:r w:rsidR="005C13A3">
              <w:rPr>
                <w:rFonts w:hint="eastAsia"/>
                <w:sz w:val="24"/>
                <w:szCs w:val="24"/>
              </w:rPr>
              <w:t>院</w:t>
            </w:r>
          </w:p>
          <w:p w:rsidR="00511615" w:rsidRPr="00BA726A" w:rsidRDefault="00511615" w:rsidP="0061138F">
            <w:pPr>
              <w:jc w:val="center"/>
              <w:rPr>
                <w:sz w:val="24"/>
                <w:szCs w:val="24"/>
              </w:rPr>
            </w:pPr>
            <w:r w:rsidRPr="00BA726A">
              <w:rPr>
                <w:rFonts w:hint="eastAsia"/>
                <w:sz w:val="24"/>
                <w:szCs w:val="24"/>
              </w:rPr>
              <w:t>党委</w:t>
            </w:r>
          </w:p>
          <w:p w:rsidR="00511615" w:rsidRPr="00BA726A" w:rsidRDefault="00511615" w:rsidP="0061138F">
            <w:pPr>
              <w:jc w:val="center"/>
              <w:rPr>
                <w:sz w:val="24"/>
                <w:szCs w:val="24"/>
              </w:rPr>
            </w:pPr>
            <w:r w:rsidRPr="00BA726A">
              <w:rPr>
                <w:rFonts w:hint="eastAsia"/>
                <w:sz w:val="24"/>
                <w:szCs w:val="24"/>
              </w:rPr>
              <w:t>意见</w:t>
            </w:r>
          </w:p>
        </w:tc>
        <w:tc>
          <w:tcPr>
            <w:tcW w:w="7458" w:type="dxa"/>
            <w:gridSpan w:val="7"/>
          </w:tcPr>
          <w:p w:rsidR="00511615" w:rsidRDefault="00511615" w:rsidP="0061138F">
            <w:pPr>
              <w:jc w:val="right"/>
            </w:pPr>
          </w:p>
          <w:p w:rsidR="00511615" w:rsidRDefault="00511615" w:rsidP="0061138F">
            <w:pPr>
              <w:jc w:val="right"/>
            </w:pPr>
          </w:p>
          <w:p w:rsidR="00511615" w:rsidRDefault="00511615" w:rsidP="0061138F">
            <w:pPr>
              <w:jc w:val="right"/>
            </w:pPr>
          </w:p>
          <w:p w:rsidR="00511615" w:rsidRPr="00BA726A" w:rsidRDefault="00511615" w:rsidP="0061138F">
            <w:pPr>
              <w:jc w:val="right"/>
              <w:rPr>
                <w:sz w:val="24"/>
                <w:szCs w:val="24"/>
              </w:rPr>
            </w:pPr>
            <w:r w:rsidRPr="00BA726A">
              <w:rPr>
                <w:rFonts w:hint="eastAsia"/>
                <w:sz w:val="24"/>
                <w:szCs w:val="24"/>
              </w:rPr>
              <w:t>（盖章）</w:t>
            </w:r>
          </w:p>
          <w:p w:rsidR="00511615" w:rsidRDefault="00511615" w:rsidP="0061138F">
            <w:pPr>
              <w:wordWrap w:val="0"/>
              <w:ind w:firstLineChars="400" w:firstLine="960"/>
              <w:jc w:val="right"/>
            </w:pPr>
            <w:r w:rsidRPr="00BA726A">
              <w:rPr>
                <w:rFonts w:hint="eastAsia"/>
                <w:sz w:val="24"/>
                <w:szCs w:val="24"/>
              </w:rPr>
              <w:t>年</w:t>
            </w:r>
            <w:r w:rsidR="00E00EDE">
              <w:rPr>
                <w:rFonts w:hint="eastAsia"/>
                <w:sz w:val="24"/>
                <w:szCs w:val="24"/>
              </w:rPr>
              <w:t xml:space="preserve">    </w:t>
            </w:r>
            <w:r w:rsidRPr="00BA726A">
              <w:rPr>
                <w:rFonts w:hint="eastAsia"/>
                <w:sz w:val="24"/>
                <w:szCs w:val="24"/>
              </w:rPr>
              <w:t>月</w:t>
            </w:r>
            <w:r w:rsidR="00E00EDE">
              <w:rPr>
                <w:rFonts w:hint="eastAsia"/>
                <w:sz w:val="24"/>
                <w:szCs w:val="24"/>
              </w:rPr>
              <w:t xml:space="preserve">    </w:t>
            </w:r>
            <w:r w:rsidRPr="00BA726A">
              <w:rPr>
                <w:rFonts w:hint="eastAsia"/>
                <w:sz w:val="24"/>
                <w:szCs w:val="24"/>
              </w:rPr>
              <w:t>日</w:t>
            </w:r>
          </w:p>
        </w:tc>
      </w:tr>
      <w:tr w:rsidR="00511615" w:rsidTr="0061138F">
        <w:trPr>
          <w:trHeight w:val="1103"/>
        </w:trPr>
        <w:tc>
          <w:tcPr>
            <w:tcW w:w="1064" w:type="dxa"/>
            <w:vAlign w:val="center"/>
          </w:tcPr>
          <w:p w:rsidR="00511615" w:rsidRPr="00BA726A" w:rsidRDefault="00511615" w:rsidP="0061138F">
            <w:pPr>
              <w:jc w:val="center"/>
              <w:rPr>
                <w:sz w:val="24"/>
                <w:szCs w:val="24"/>
              </w:rPr>
            </w:pPr>
            <w:r w:rsidRPr="00BA726A">
              <w:rPr>
                <w:rFonts w:hint="eastAsia"/>
                <w:sz w:val="24"/>
                <w:szCs w:val="24"/>
              </w:rPr>
              <w:t>备注</w:t>
            </w:r>
          </w:p>
        </w:tc>
        <w:tc>
          <w:tcPr>
            <w:tcW w:w="7458" w:type="dxa"/>
            <w:gridSpan w:val="7"/>
          </w:tcPr>
          <w:p w:rsidR="00511615" w:rsidRDefault="00511615" w:rsidP="0061138F"/>
        </w:tc>
      </w:tr>
    </w:tbl>
    <w:p w:rsidR="00511615" w:rsidRDefault="00511615" w:rsidP="00511615"/>
    <w:p w:rsidR="00F552EB" w:rsidRPr="000D40F2" w:rsidRDefault="00F552EB" w:rsidP="000D34BD">
      <w:pPr>
        <w:rPr>
          <w:rFonts w:ascii="仿宋_GB2312" w:eastAsia="仿宋_GB2312" w:hAnsi="宋体"/>
          <w:sz w:val="30"/>
          <w:szCs w:val="30"/>
        </w:rPr>
      </w:pPr>
    </w:p>
    <w:sectPr w:rsidR="00F552EB" w:rsidRPr="000D40F2" w:rsidSect="00AF356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6590F" w:rsidRDefault="0046590F" w:rsidP="000D34BD">
      <w:r>
        <w:separator/>
      </w:r>
    </w:p>
  </w:endnote>
  <w:endnote w:type="continuationSeparator" w:id="0">
    <w:p w:rsidR="0046590F" w:rsidRDefault="0046590F" w:rsidP="000D34B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仿宋_GB2312">
    <w:altName w:val="仿宋"/>
    <w:panose1 w:val="0201060903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6590F" w:rsidRDefault="0046590F" w:rsidP="000D34BD">
      <w:r>
        <w:separator/>
      </w:r>
    </w:p>
  </w:footnote>
  <w:footnote w:type="continuationSeparator" w:id="0">
    <w:p w:rsidR="0046590F" w:rsidRDefault="0046590F" w:rsidP="000D34B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4FD5EE4"/>
    <w:multiLevelType w:val="hybridMultilevel"/>
    <w:tmpl w:val="C6704CC4"/>
    <w:lvl w:ilvl="0" w:tplc="9FCE0E4C">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D34BD"/>
    <w:rsid w:val="000301F8"/>
    <w:rsid w:val="00077CB0"/>
    <w:rsid w:val="000D34BD"/>
    <w:rsid w:val="000D40F2"/>
    <w:rsid w:val="0016043F"/>
    <w:rsid w:val="00180149"/>
    <w:rsid w:val="002270ED"/>
    <w:rsid w:val="00264607"/>
    <w:rsid w:val="002C2759"/>
    <w:rsid w:val="00333D63"/>
    <w:rsid w:val="0034623D"/>
    <w:rsid w:val="003C198A"/>
    <w:rsid w:val="003E2FB5"/>
    <w:rsid w:val="004172BE"/>
    <w:rsid w:val="00424D40"/>
    <w:rsid w:val="0046590F"/>
    <w:rsid w:val="004B3337"/>
    <w:rsid w:val="004F2621"/>
    <w:rsid w:val="00502A36"/>
    <w:rsid w:val="00511615"/>
    <w:rsid w:val="005C13A3"/>
    <w:rsid w:val="005E7F38"/>
    <w:rsid w:val="00605E26"/>
    <w:rsid w:val="0062634E"/>
    <w:rsid w:val="00652339"/>
    <w:rsid w:val="00671803"/>
    <w:rsid w:val="006E6E44"/>
    <w:rsid w:val="00711995"/>
    <w:rsid w:val="00767BA8"/>
    <w:rsid w:val="007A2CFE"/>
    <w:rsid w:val="007D4088"/>
    <w:rsid w:val="007E488E"/>
    <w:rsid w:val="00813BE6"/>
    <w:rsid w:val="00830E3A"/>
    <w:rsid w:val="00891AB4"/>
    <w:rsid w:val="008B784E"/>
    <w:rsid w:val="00913708"/>
    <w:rsid w:val="0091688A"/>
    <w:rsid w:val="009438F0"/>
    <w:rsid w:val="009808B9"/>
    <w:rsid w:val="00985B2A"/>
    <w:rsid w:val="00986196"/>
    <w:rsid w:val="009E44ED"/>
    <w:rsid w:val="00A56497"/>
    <w:rsid w:val="00AC1823"/>
    <w:rsid w:val="00AF356E"/>
    <w:rsid w:val="00B01A0D"/>
    <w:rsid w:val="00B02ACC"/>
    <w:rsid w:val="00B77BBC"/>
    <w:rsid w:val="00BA0C2F"/>
    <w:rsid w:val="00BC1F0C"/>
    <w:rsid w:val="00BE3A75"/>
    <w:rsid w:val="00BF193A"/>
    <w:rsid w:val="00C502A0"/>
    <w:rsid w:val="00C70ECF"/>
    <w:rsid w:val="00D50A6F"/>
    <w:rsid w:val="00D652C1"/>
    <w:rsid w:val="00D66915"/>
    <w:rsid w:val="00D77307"/>
    <w:rsid w:val="00DB2AFD"/>
    <w:rsid w:val="00E00EDE"/>
    <w:rsid w:val="00E34584"/>
    <w:rsid w:val="00EA3C47"/>
    <w:rsid w:val="00F41D81"/>
    <w:rsid w:val="00F552EB"/>
    <w:rsid w:val="00FC39E9"/>
    <w:rsid w:val="00FD2108"/>
    <w:rsid w:val="00FE257D"/>
    <w:rsid w:val="00FF25D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356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0D34B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0D34BD"/>
    <w:rPr>
      <w:sz w:val="18"/>
      <w:szCs w:val="18"/>
    </w:rPr>
  </w:style>
  <w:style w:type="paragraph" w:styleId="a4">
    <w:name w:val="footer"/>
    <w:basedOn w:val="a"/>
    <w:link w:val="Char0"/>
    <w:uiPriority w:val="99"/>
    <w:semiHidden/>
    <w:unhideWhenUsed/>
    <w:rsid w:val="000D34BD"/>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0D34BD"/>
    <w:rPr>
      <w:sz w:val="18"/>
      <w:szCs w:val="18"/>
    </w:rPr>
  </w:style>
  <w:style w:type="paragraph" w:customStyle="1" w:styleId="Default">
    <w:name w:val="Default"/>
    <w:rsid w:val="000D34BD"/>
    <w:pPr>
      <w:widowControl w:val="0"/>
      <w:autoSpaceDE w:val="0"/>
      <w:autoSpaceDN w:val="0"/>
      <w:adjustRightInd w:val="0"/>
    </w:pPr>
    <w:rPr>
      <w:rFonts w:ascii="黑体" w:hAnsi="黑体" w:cs="黑体"/>
      <w:color w:val="000000"/>
      <w:kern w:val="0"/>
      <w:sz w:val="24"/>
      <w:szCs w:val="24"/>
    </w:rPr>
  </w:style>
  <w:style w:type="paragraph" w:styleId="a5">
    <w:name w:val="Date"/>
    <w:basedOn w:val="a"/>
    <w:next w:val="a"/>
    <w:link w:val="Char1"/>
    <w:uiPriority w:val="99"/>
    <w:semiHidden/>
    <w:unhideWhenUsed/>
    <w:rsid w:val="00F552EB"/>
    <w:pPr>
      <w:ind w:leftChars="2500" w:left="100"/>
    </w:pPr>
  </w:style>
  <w:style w:type="character" w:customStyle="1" w:styleId="Char1">
    <w:name w:val="日期 Char"/>
    <w:basedOn w:val="a0"/>
    <w:link w:val="a5"/>
    <w:uiPriority w:val="99"/>
    <w:semiHidden/>
    <w:rsid w:val="00F552EB"/>
  </w:style>
  <w:style w:type="paragraph" w:styleId="a6">
    <w:name w:val="Balloon Text"/>
    <w:basedOn w:val="a"/>
    <w:link w:val="Char2"/>
    <w:uiPriority w:val="99"/>
    <w:semiHidden/>
    <w:unhideWhenUsed/>
    <w:rsid w:val="004F2621"/>
    <w:rPr>
      <w:sz w:val="18"/>
      <w:szCs w:val="18"/>
    </w:rPr>
  </w:style>
  <w:style w:type="character" w:customStyle="1" w:styleId="Char2">
    <w:name w:val="批注框文本 Char"/>
    <w:basedOn w:val="a0"/>
    <w:link w:val="a6"/>
    <w:uiPriority w:val="99"/>
    <w:semiHidden/>
    <w:rsid w:val="004F2621"/>
    <w:rPr>
      <w:sz w:val="18"/>
      <w:szCs w:val="18"/>
    </w:rPr>
  </w:style>
  <w:style w:type="table" w:styleId="a7">
    <w:name w:val="Table Grid"/>
    <w:basedOn w:val="a1"/>
    <w:uiPriority w:val="59"/>
    <w:rsid w:val="005116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List Paragraph"/>
    <w:basedOn w:val="a"/>
    <w:uiPriority w:val="34"/>
    <w:qFormat/>
    <w:rsid w:val="00077CB0"/>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60</TotalTime>
  <Pages>2</Pages>
  <Words>705</Words>
  <Characters>728</Characters>
  <Application>Microsoft Office Word</Application>
  <DocSecurity>0</DocSecurity>
  <Lines>66</Lines>
  <Paragraphs>71</Paragraphs>
  <ScaleCrop>false</ScaleCrop>
  <Company>微软中国</Company>
  <LinksUpToDate>false</LinksUpToDate>
  <CharactersWithSpaces>1362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冯志红</dc:creator>
  <cp:lastModifiedBy>许晓桐</cp:lastModifiedBy>
  <cp:revision>19</cp:revision>
  <cp:lastPrinted>2018-05-10T02:52:00Z</cp:lastPrinted>
  <dcterms:created xsi:type="dcterms:W3CDTF">2018-05-10T02:53:00Z</dcterms:created>
  <dcterms:modified xsi:type="dcterms:W3CDTF">2018-05-15T05:49:00Z</dcterms:modified>
</cp:coreProperties>
</file>