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84" w:rsidRDefault="003C7984" w:rsidP="003C7984">
      <w:pPr>
        <w:spacing w:line="360" w:lineRule="auto"/>
        <w:rPr>
          <w:rFonts w:asciiTheme="minorEastAsia" w:eastAsia="黑体" w:hAnsiTheme="minorEastAsia" w:cs="黑体" w:hint="eastAsia"/>
          <w:sz w:val="32"/>
          <w:szCs w:val="32"/>
        </w:rPr>
      </w:pPr>
      <w:r w:rsidRPr="003C7984">
        <w:rPr>
          <w:rFonts w:asciiTheme="minorEastAsia" w:eastAsia="黑体" w:hAnsiTheme="minorEastAsia" w:cs="黑体" w:hint="eastAsia"/>
          <w:sz w:val="32"/>
          <w:szCs w:val="32"/>
        </w:rPr>
        <w:t>附件</w:t>
      </w:r>
    </w:p>
    <w:p w:rsidR="0053171C" w:rsidRPr="003C7984" w:rsidRDefault="0053171C" w:rsidP="003C7984">
      <w:pPr>
        <w:spacing w:line="360" w:lineRule="auto"/>
        <w:ind w:firstLineChars="400" w:firstLine="1280"/>
        <w:rPr>
          <w:rFonts w:asciiTheme="minorEastAsia" w:eastAsia="黑体" w:hAnsiTheme="minorEastAsia" w:cs="黑体" w:hint="eastAsia"/>
          <w:sz w:val="32"/>
          <w:szCs w:val="32"/>
        </w:rPr>
      </w:pPr>
      <w:r w:rsidRPr="003C7984">
        <w:rPr>
          <w:rFonts w:asciiTheme="minorEastAsia" w:eastAsia="黑体" w:hAnsiTheme="minorEastAsia" w:cs="黑体" w:hint="eastAsia"/>
          <w:sz w:val="32"/>
          <w:szCs w:val="32"/>
        </w:rPr>
        <w:t>浙江工业大学之江学院研究所组建</w:t>
      </w:r>
      <w:r w:rsidR="00117B56" w:rsidRPr="003C7984">
        <w:rPr>
          <w:rFonts w:asciiTheme="minorEastAsia" w:eastAsia="黑体" w:hAnsiTheme="minorEastAsia" w:cs="黑体" w:hint="eastAsia"/>
          <w:sz w:val="32"/>
          <w:szCs w:val="32"/>
        </w:rPr>
        <w:t>办法</w:t>
      </w:r>
      <w:r w:rsidR="002C30E2" w:rsidRPr="003C7984">
        <w:rPr>
          <w:rFonts w:asciiTheme="minorEastAsia" w:eastAsia="黑体" w:hAnsiTheme="minorEastAsia" w:cs="黑体" w:hint="eastAsia"/>
          <w:sz w:val="32"/>
          <w:szCs w:val="32"/>
        </w:rPr>
        <w:t>（试行</w:t>
      </w:r>
      <w:r w:rsidRPr="003C7984">
        <w:rPr>
          <w:rFonts w:asciiTheme="minorEastAsia" w:eastAsia="黑体" w:hAnsiTheme="minorEastAsia" w:cs="黑体" w:hint="eastAsia"/>
          <w:sz w:val="32"/>
          <w:szCs w:val="32"/>
        </w:rPr>
        <w:t>）</w:t>
      </w:r>
    </w:p>
    <w:p w:rsidR="002C30E2" w:rsidRPr="002C30E2" w:rsidRDefault="002C30E2" w:rsidP="002C30E2">
      <w:pPr>
        <w:spacing w:line="360" w:lineRule="auto"/>
        <w:jc w:val="left"/>
        <w:rPr>
          <w:rFonts w:asciiTheme="minorEastAsia" w:eastAsiaTheme="minorEastAsia" w:hAnsiTheme="minorEastAsia" w:cs="仿宋_GB2312"/>
          <w:kern w:val="0"/>
          <w:sz w:val="24"/>
          <w:szCs w:val="24"/>
        </w:rPr>
      </w:pPr>
    </w:p>
    <w:p w:rsidR="002C30E2" w:rsidRPr="006716F6" w:rsidRDefault="002C30E2" w:rsidP="006716F6">
      <w:pPr>
        <w:spacing w:line="360" w:lineRule="auto"/>
        <w:ind w:firstLineChars="196" w:firstLine="472"/>
        <w:jc w:val="left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b/>
          <w:kern w:val="0"/>
          <w:sz w:val="24"/>
          <w:szCs w:val="24"/>
        </w:rPr>
        <w:t>一、总则</w:t>
      </w:r>
    </w:p>
    <w:p w:rsidR="0053171C" w:rsidRPr="006716F6" w:rsidRDefault="0053171C" w:rsidP="002C30E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为</w:t>
      </w:r>
      <w:r w:rsidR="00117B56" w:rsidRPr="006716F6">
        <w:rPr>
          <w:rFonts w:asciiTheme="minorEastAsia" w:hAnsiTheme="minorEastAsia" w:cs="仿宋_GB2312" w:hint="eastAsia"/>
          <w:kern w:val="0"/>
          <w:sz w:val="24"/>
          <w:szCs w:val="24"/>
        </w:rPr>
        <w:t>进一步促进之江学院各学科发展和创新团队的建</w:t>
      </w:r>
      <w:r w:rsidR="00481450" w:rsidRPr="006716F6">
        <w:rPr>
          <w:rFonts w:asciiTheme="minorEastAsia" w:hAnsiTheme="minorEastAsia" w:cs="仿宋_GB2312" w:hint="eastAsia"/>
          <w:kern w:val="0"/>
          <w:sz w:val="24"/>
          <w:szCs w:val="24"/>
        </w:rPr>
        <w:t>设</w:t>
      </w:r>
      <w:r w:rsidR="00C23EF3" w:rsidRPr="006716F6">
        <w:rPr>
          <w:rFonts w:asciiTheme="minorEastAsia" w:hAnsiTheme="minorEastAsia" w:cs="仿宋_GB2312" w:hint="eastAsia"/>
          <w:kern w:val="0"/>
          <w:sz w:val="24"/>
          <w:szCs w:val="24"/>
        </w:rPr>
        <w:t>，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提高服务地方经济社会发展的能力，加快实现学院发展目标</w:t>
      </w:r>
      <w:r w:rsidR="00481450" w:rsidRPr="006716F6">
        <w:rPr>
          <w:rFonts w:asciiTheme="minorEastAsia" w:hAnsiTheme="minorEastAsia" w:cs="仿宋_GB2312" w:hint="eastAsia"/>
          <w:kern w:val="0"/>
          <w:sz w:val="24"/>
          <w:szCs w:val="24"/>
        </w:rPr>
        <w:t>，体现应用型高校</w:t>
      </w:r>
      <w:r w:rsidR="00C23EF3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特色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，</w:t>
      </w:r>
      <w:r w:rsidR="00481450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决定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组建</w:t>
      </w:r>
      <w:r w:rsidR="00481450" w:rsidRPr="006716F6">
        <w:rPr>
          <w:rFonts w:asciiTheme="minorEastAsia" w:hAnsiTheme="minorEastAsia" w:cs="仿宋_GB2312" w:hint="eastAsia"/>
          <w:kern w:val="0"/>
          <w:sz w:val="24"/>
          <w:szCs w:val="24"/>
        </w:rPr>
        <w:t>之江学院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研究所，特制定本</w:t>
      </w:r>
      <w:r w:rsidR="00117B56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办法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。</w:t>
      </w:r>
    </w:p>
    <w:p w:rsidR="00117B56" w:rsidRPr="006716F6" w:rsidRDefault="002C30E2" w:rsidP="006716F6">
      <w:pPr>
        <w:spacing w:line="360" w:lineRule="auto"/>
        <w:ind w:firstLineChars="196" w:firstLine="472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b/>
          <w:kern w:val="0"/>
          <w:sz w:val="24"/>
          <w:szCs w:val="24"/>
        </w:rPr>
        <w:t>二</w:t>
      </w:r>
      <w:r w:rsidR="00117B56" w:rsidRPr="006716F6">
        <w:rPr>
          <w:rFonts w:asciiTheme="minorEastAsia" w:hAnsiTheme="minorEastAsia" w:cs="仿宋_GB2312" w:hint="eastAsia"/>
          <w:b/>
          <w:kern w:val="0"/>
          <w:sz w:val="24"/>
          <w:szCs w:val="24"/>
        </w:rPr>
        <w:t>、</w:t>
      </w:r>
      <w:r w:rsidR="00481450" w:rsidRPr="006716F6">
        <w:rPr>
          <w:rFonts w:asciiTheme="minorEastAsia" w:hAnsiTheme="minorEastAsia" w:cs="仿宋_GB2312" w:hint="eastAsia"/>
          <w:b/>
          <w:kern w:val="0"/>
          <w:sz w:val="24"/>
          <w:szCs w:val="24"/>
        </w:rPr>
        <w:t>研究所</w:t>
      </w:r>
      <w:r w:rsidR="00117B56" w:rsidRPr="006716F6">
        <w:rPr>
          <w:rFonts w:asciiTheme="minorEastAsia" w:hAnsiTheme="minorEastAsia" w:cs="仿宋_GB2312" w:hint="eastAsia"/>
          <w:b/>
          <w:kern w:val="0"/>
          <w:sz w:val="24"/>
          <w:szCs w:val="24"/>
        </w:rPr>
        <w:t>权利和责任</w:t>
      </w:r>
    </w:p>
    <w:p w:rsidR="00DE3643" w:rsidRPr="006716F6" w:rsidRDefault="0053171C" w:rsidP="002C30E2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6716F6">
        <w:rPr>
          <w:rFonts w:asciiTheme="minorEastAsia" w:hAnsiTheme="minorEastAsia" w:cs="仿宋_GB2312"/>
          <w:kern w:val="0"/>
          <w:sz w:val="24"/>
          <w:szCs w:val="24"/>
        </w:rPr>
        <w:t xml:space="preserve">1. 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学院为研究所提供</w:t>
      </w:r>
      <w:r w:rsidR="008841D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一定的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启动资金</w:t>
      </w:r>
      <w:r w:rsidR="008841D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、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办公场地以及展示、洽谈、会议等配套服务和设施。</w:t>
      </w:r>
    </w:p>
    <w:p w:rsidR="007F03B1" w:rsidRPr="006716F6" w:rsidRDefault="007F03B1" w:rsidP="002C30E2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2. 研究所承担</w:t>
      </w:r>
      <w:r w:rsidR="00554E7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的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目标任务由</w:t>
      </w:r>
      <w:r w:rsidR="00D6555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所属二级学院</w:t>
      </w:r>
      <w:r w:rsidR="00554E7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结合</w:t>
      </w:r>
      <w:r w:rsidR="00D6555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本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学院</w:t>
      </w:r>
      <w:r w:rsidR="00D6555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的学科建设和创新团队建设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要求下达。</w:t>
      </w:r>
    </w:p>
    <w:p w:rsidR="0053171C" w:rsidRPr="006716F6" w:rsidRDefault="00A53312" w:rsidP="002C30E2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3</w:t>
      </w:r>
      <w:r w:rsidR="00DE3643" w:rsidRPr="006716F6">
        <w:rPr>
          <w:rFonts w:asciiTheme="minorEastAsia" w:hAnsiTheme="minorEastAsia" w:cs="仿宋_GB2312" w:hint="eastAsia"/>
          <w:kern w:val="0"/>
          <w:sz w:val="24"/>
          <w:szCs w:val="24"/>
        </w:rPr>
        <w:t>. 学院将根据</w:t>
      </w:r>
      <w:r w:rsidR="00DE3643" w:rsidRPr="006716F6">
        <w:rPr>
          <w:rFonts w:asciiTheme="minorEastAsia" w:hAnsiTheme="minorEastAsia" w:cs="仿宋_GB2312"/>
          <w:kern w:val="0"/>
          <w:sz w:val="24"/>
          <w:szCs w:val="24"/>
        </w:rPr>
        <w:t>研究所</w:t>
      </w:r>
      <w:r w:rsidR="00DE3643" w:rsidRPr="006716F6">
        <w:rPr>
          <w:rFonts w:asciiTheme="minorEastAsia" w:hAnsiTheme="minorEastAsia" w:cs="仿宋_GB2312" w:hint="eastAsia"/>
          <w:kern w:val="0"/>
          <w:sz w:val="24"/>
          <w:szCs w:val="24"/>
        </w:rPr>
        <w:t>项目预研、成果转化等需要，</w:t>
      </w:r>
      <w:r w:rsidR="003037EE" w:rsidRPr="006716F6">
        <w:rPr>
          <w:rFonts w:asciiTheme="minorEastAsia" w:hAnsiTheme="minorEastAsia" w:cs="仿宋_GB2312" w:hint="eastAsia"/>
          <w:kern w:val="0"/>
          <w:sz w:val="24"/>
          <w:szCs w:val="24"/>
        </w:rPr>
        <w:t>设立研究所科研、成果转化</w:t>
      </w:r>
      <w:r w:rsidR="00117B56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等项目</w:t>
      </w:r>
      <w:r w:rsidR="003037EE" w:rsidRPr="006716F6">
        <w:rPr>
          <w:rFonts w:asciiTheme="minorEastAsia" w:hAnsiTheme="minorEastAsia" w:cs="仿宋_GB2312" w:hint="eastAsia"/>
          <w:kern w:val="0"/>
          <w:sz w:val="24"/>
          <w:szCs w:val="24"/>
        </w:rPr>
        <w:t>专项，按项目提供</w:t>
      </w:r>
      <w:r w:rsidR="00DE3643" w:rsidRPr="006716F6">
        <w:rPr>
          <w:rFonts w:asciiTheme="minorEastAsia" w:hAnsiTheme="minorEastAsia" w:cs="仿宋_GB2312" w:hint="eastAsia"/>
          <w:kern w:val="0"/>
          <w:sz w:val="24"/>
          <w:szCs w:val="24"/>
        </w:rPr>
        <w:t>资助</w:t>
      </w:r>
      <w:r w:rsidR="003037EE" w:rsidRPr="006716F6">
        <w:rPr>
          <w:rFonts w:asciiTheme="minorEastAsia" w:hAnsiTheme="minorEastAsia" w:cs="仿宋_GB2312" w:hint="eastAsia"/>
          <w:kern w:val="0"/>
          <w:sz w:val="24"/>
          <w:szCs w:val="24"/>
        </w:rPr>
        <w:t>。</w:t>
      </w:r>
    </w:p>
    <w:p w:rsidR="00117B56" w:rsidRPr="006716F6" w:rsidRDefault="00A53312" w:rsidP="002C30E2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4</w:t>
      </w:r>
      <w:r w:rsidR="00117B56" w:rsidRPr="006716F6">
        <w:rPr>
          <w:rFonts w:asciiTheme="minorEastAsia" w:hAnsiTheme="minorEastAsia" w:cs="仿宋_GB2312" w:hint="eastAsia"/>
          <w:kern w:val="0"/>
          <w:sz w:val="24"/>
          <w:szCs w:val="24"/>
        </w:rPr>
        <w:t>．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研究所</w:t>
      </w:r>
      <w:r w:rsidR="00117B56" w:rsidRPr="006716F6">
        <w:rPr>
          <w:rFonts w:asciiTheme="minorEastAsia" w:hAnsiTheme="minorEastAsia" w:cs="仿宋_GB2312" w:hint="eastAsia"/>
          <w:kern w:val="0"/>
          <w:sz w:val="24"/>
          <w:szCs w:val="24"/>
        </w:rPr>
        <w:t>与</w:t>
      </w:r>
      <w:r w:rsidR="009D206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地方研究院</w:t>
      </w:r>
      <w:r w:rsidR="00117B56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密切配合，结合</w:t>
      </w:r>
      <w:r w:rsidR="00481450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地方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社会经济</w:t>
      </w:r>
      <w:r w:rsidR="00117B56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发展方向，与</w:t>
      </w:r>
      <w:r w:rsidR="00481450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地方</w:t>
      </w:r>
      <w:r w:rsidR="00117B56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实行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政</w:t>
      </w:r>
      <w:r w:rsidR="00117B56" w:rsidRPr="006716F6">
        <w:rPr>
          <w:rFonts w:asciiTheme="minorEastAsia" w:hAnsiTheme="minorEastAsia" w:cs="仿宋_GB2312" w:hint="eastAsia"/>
          <w:kern w:val="0"/>
          <w:sz w:val="24"/>
          <w:szCs w:val="24"/>
        </w:rPr>
        <w:t>产学研合作，开展科学研究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和人员培训</w:t>
      </w:r>
      <w:r w:rsidR="00117B56" w:rsidRPr="006716F6">
        <w:rPr>
          <w:rFonts w:asciiTheme="minorEastAsia" w:hAnsiTheme="minorEastAsia" w:cs="仿宋_GB2312" w:hint="eastAsia"/>
          <w:kern w:val="0"/>
          <w:sz w:val="24"/>
          <w:szCs w:val="24"/>
        </w:rPr>
        <w:t>，实现成果转化。</w:t>
      </w:r>
    </w:p>
    <w:p w:rsidR="0087377A" w:rsidRPr="006716F6" w:rsidRDefault="00A53312" w:rsidP="002C30E2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5</w:t>
      </w:r>
      <w:r w:rsidR="00B26837" w:rsidRPr="006716F6">
        <w:rPr>
          <w:rFonts w:asciiTheme="minorEastAsia" w:hAnsiTheme="minorEastAsia" w:cs="仿宋_GB2312" w:hint="eastAsia"/>
          <w:kern w:val="0"/>
          <w:sz w:val="24"/>
          <w:szCs w:val="24"/>
        </w:rPr>
        <w:t xml:space="preserve">. 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学院招收的专业硕士生</w:t>
      </w:r>
      <w:r w:rsidR="00117B56" w:rsidRPr="006716F6">
        <w:rPr>
          <w:rFonts w:asciiTheme="minorEastAsia" w:hAnsiTheme="minorEastAsia" w:cs="仿宋_GB2312" w:hint="eastAsia"/>
          <w:kern w:val="0"/>
          <w:sz w:val="24"/>
          <w:szCs w:val="24"/>
        </w:rPr>
        <w:t>优先分配给各研究所。</w:t>
      </w:r>
    </w:p>
    <w:p w:rsidR="0053171C" w:rsidRPr="006716F6" w:rsidRDefault="00A53312" w:rsidP="002C30E2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6</w:t>
      </w:r>
      <w:r w:rsidR="0087377A" w:rsidRPr="006716F6">
        <w:rPr>
          <w:rFonts w:asciiTheme="minorEastAsia" w:hAnsiTheme="minorEastAsia" w:cs="仿宋_GB2312" w:hint="eastAsia"/>
          <w:kern w:val="0"/>
          <w:sz w:val="24"/>
          <w:szCs w:val="24"/>
        </w:rPr>
        <w:t xml:space="preserve">. 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研究所的</w:t>
      </w:r>
      <w:r w:rsidR="003E5970" w:rsidRPr="006716F6">
        <w:rPr>
          <w:rFonts w:asciiTheme="minorEastAsia" w:hAnsiTheme="minorEastAsia" w:cs="仿宋_GB2312" w:hint="eastAsia"/>
          <w:kern w:val="0"/>
          <w:sz w:val="24"/>
          <w:szCs w:val="24"/>
        </w:rPr>
        <w:t>评估</w:t>
      </w:r>
      <w:r w:rsidR="005D79DD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结果</w:t>
      </w:r>
      <w:r w:rsidR="003E5970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和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建设成果经评审作为学院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建设重点学科和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遴选创新团队的</w:t>
      </w:r>
      <w:r w:rsidR="00481450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基础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。</w:t>
      </w:r>
    </w:p>
    <w:p w:rsidR="0053171C" w:rsidRPr="006716F6" w:rsidRDefault="002C30E2" w:rsidP="006E6464">
      <w:pPr>
        <w:spacing w:line="360" w:lineRule="auto"/>
        <w:ind w:firstLineChars="196" w:firstLine="472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b/>
          <w:kern w:val="0"/>
          <w:sz w:val="24"/>
          <w:szCs w:val="24"/>
        </w:rPr>
        <w:t>三</w:t>
      </w:r>
      <w:r w:rsidR="0053171C" w:rsidRPr="006716F6">
        <w:rPr>
          <w:rFonts w:asciiTheme="minorEastAsia" w:hAnsiTheme="minorEastAsia" w:cs="仿宋_GB2312" w:hint="eastAsia"/>
          <w:b/>
          <w:kern w:val="0"/>
          <w:sz w:val="24"/>
          <w:szCs w:val="24"/>
        </w:rPr>
        <w:t>、研究所组建原则和条件</w:t>
      </w:r>
    </w:p>
    <w:p w:rsidR="0053171C" w:rsidRPr="006716F6" w:rsidRDefault="0053171C" w:rsidP="002C30E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6716F6">
        <w:rPr>
          <w:rFonts w:asciiTheme="minorEastAsia" w:hAnsiTheme="minorEastAsia" w:cs="仿宋_GB2312"/>
          <w:kern w:val="0"/>
          <w:sz w:val="24"/>
          <w:szCs w:val="24"/>
        </w:rPr>
        <w:t>1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．根据学院建设应用型高校的发展目标，</w:t>
      </w:r>
      <w:r w:rsidR="000214B5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具有明确的研究方向，与</w:t>
      </w:r>
      <w:r w:rsidR="0080505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地方社会经济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发展方向</w:t>
      </w:r>
      <w:r w:rsidR="000214B5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紧密结合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，有科学合理的发展规划和建设目标。</w:t>
      </w:r>
    </w:p>
    <w:p w:rsidR="0053171C" w:rsidRPr="006716F6" w:rsidRDefault="0053171C" w:rsidP="002C30E2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6716F6">
        <w:rPr>
          <w:rFonts w:asciiTheme="minorEastAsia" w:hAnsiTheme="minorEastAsia" w:cs="仿宋_GB2312"/>
          <w:kern w:val="0"/>
          <w:sz w:val="24"/>
          <w:szCs w:val="24"/>
        </w:rPr>
        <w:t>2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．</w:t>
      </w:r>
      <w:r w:rsidR="007F03B1" w:rsidRPr="006716F6">
        <w:rPr>
          <w:rFonts w:asciiTheme="minorEastAsia" w:hAnsiTheme="minorEastAsia" w:cs="仿宋_GB2312" w:hint="eastAsia"/>
          <w:kern w:val="0"/>
          <w:sz w:val="24"/>
          <w:szCs w:val="24"/>
        </w:rPr>
        <w:t>鼓励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二级学院跨学科、跨学院、跨学校、并有相关行业和企业专家参与，协同交叉组建研究所。</w:t>
      </w:r>
    </w:p>
    <w:p w:rsidR="0080505C" w:rsidRPr="006716F6" w:rsidRDefault="0053171C" w:rsidP="002C30E2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6716F6">
        <w:rPr>
          <w:rFonts w:asciiTheme="minorEastAsia" w:hAnsiTheme="minorEastAsia" w:cs="仿宋_GB2312"/>
          <w:kern w:val="0"/>
          <w:sz w:val="24"/>
          <w:szCs w:val="24"/>
        </w:rPr>
        <w:t>3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．在人才培养和科学研究方面已取得明显成绩，已承担一批纵向和横向科研项目，达到一定的科研规模，具有一定的科研实力</w:t>
      </w:r>
      <w:r w:rsidR="0080505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。</w:t>
      </w:r>
    </w:p>
    <w:p w:rsidR="0053171C" w:rsidRPr="006716F6" w:rsidRDefault="0080505C" w:rsidP="002C30E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lastRenderedPageBreak/>
        <w:t xml:space="preserve">4. 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研究所成员</w:t>
      </w:r>
      <w:r w:rsidR="006E6978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原则上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不少于</w:t>
      </w:r>
      <w:r w:rsidR="0053171C" w:rsidRPr="006716F6">
        <w:rPr>
          <w:rFonts w:asciiTheme="minorEastAsia" w:hAnsiTheme="minorEastAsia" w:cs="仿宋_GB2312"/>
          <w:kern w:val="0"/>
          <w:sz w:val="24"/>
          <w:szCs w:val="24"/>
        </w:rPr>
        <w:t>5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人，具有高级职称</w:t>
      </w:r>
      <w:r w:rsidR="00BB15FF" w:rsidRPr="006716F6">
        <w:rPr>
          <w:rFonts w:asciiTheme="minorEastAsia" w:hAnsiTheme="minorEastAsia" w:cs="仿宋_GB2312" w:hint="eastAsia"/>
          <w:kern w:val="0"/>
          <w:sz w:val="24"/>
          <w:szCs w:val="24"/>
        </w:rPr>
        <w:t>或博士的成员</w:t>
      </w:r>
      <w:r w:rsidR="0053171C" w:rsidRPr="006716F6">
        <w:rPr>
          <w:rFonts w:asciiTheme="minorEastAsia" w:hAnsiTheme="minorEastAsia" w:cs="仿宋_GB2312"/>
          <w:kern w:val="0"/>
          <w:sz w:val="24"/>
          <w:szCs w:val="24"/>
        </w:rPr>
        <w:t>2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名以上。</w:t>
      </w:r>
    </w:p>
    <w:p w:rsidR="0053171C" w:rsidRPr="006716F6" w:rsidRDefault="002C30E2" w:rsidP="006716F6">
      <w:pPr>
        <w:spacing w:line="360" w:lineRule="auto"/>
        <w:ind w:firstLineChars="196" w:firstLine="472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b/>
          <w:kern w:val="0"/>
          <w:sz w:val="24"/>
          <w:szCs w:val="24"/>
        </w:rPr>
        <w:t>四</w:t>
      </w:r>
      <w:r w:rsidR="0053171C" w:rsidRPr="006716F6">
        <w:rPr>
          <w:rFonts w:asciiTheme="minorEastAsia" w:hAnsiTheme="minorEastAsia" w:cs="仿宋_GB2312" w:hint="eastAsia"/>
          <w:b/>
          <w:kern w:val="0"/>
          <w:sz w:val="24"/>
          <w:szCs w:val="24"/>
        </w:rPr>
        <w:t>、研究所</w:t>
      </w:r>
      <w:r w:rsidR="000A3C21" w:rsidRPr="006716F6">
        <w:rPr>
          <w:rFonts w:asciiTheme="minorEastAsia" w:hAnsiTheme="minorEastAsia" w:cs="仿宋_GB2312" w:hint="eastAsia"/>
          <w:b/>
          <w:kern w:val="0"/>
          <w:sz w:val="24"/>
          <w:szCs w:val="24"/>
        </w:rPr>
        <w:t>管理</w:t>
      </w:r>
    </w:p>
    <w:p w:rsidR="0053171C" w:rsidRPr="006716F6" w:rsidRDefault="0053171C" w:rsidP="002C30E2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6716F6">
        <w:rPr>
          <w:rFonts w:asciiTheme="minorEastAsia" w:hAnsiTheme="minorEastAsia" w:cs="仿宋_GB2312"/>
          <w:kern w:val="0"/>
          <w:sz w:val="24"/>
          <w:szCs w:val="24"/>
        </w:rPr>
        <w:t>1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．研究所设所长</w:t>
      </w:r>
      <w:r w:rsidR="00A012EA" w:rsidRPr="006716F6">
        <w:rPr>
          <w:rFonts w:asciiTheme="minorEastAsia" w:hAnsiTheme="minorEastAsia" w:cs="仿宋_GB2312" w:hint="eastAsia"/>
          <w:kern w:val="0"/>
          <w:sz w:val="24"/>
          <w:szCs w:val="24"/>
        </w:rPr>
        <w:t>1名</w:t>
      </w:r>
      <w:r w:rsidR="000D3120" w:rsidRPr="006716F6">
        <w:rPr>
          <w:rFonts w:asciiTheme="minorEastAsia" w:hAnsiTheme="minorEastAsia" w:cs="仿宋_GB2312" w:hint="eastAsia"/>
          <w:kern w:val="0"/>
          <w:sz w:val="24"/>
          <w:szCs w:val="24"/>
        </w:rPr>
        <w:t>，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所长由作风正派、责任心强</w:t>
      </w:r>
      <w:r w:rsidR="00956FE8" w:rsidRPr="006716F6">
        <w:rPr>
          <w:rFonts w:asciiTheme="minorEastAsia" w:hAnsiTheme="minorEastAsia" w:cs="仿宋_GB2312" w:hint="eastAsia"/>
          <w:kern w:val="0"/>
          <w:sz w:val="24"/>
          <w:szCs w:val="24"/>
        </w:rPr>
        <w:t>，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并有一定管理能力的高级职称者担任。</w:t>
      </w:r>
    </w:p>
    <w:p w:rsidR="0053171C" w:rsidRPr="006716F6" w:rsidRDefault="000D3120" w:rsidP="002C30E2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 xml:space="preserve">2. 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研究所</w:t>
      </w:r>
      <w:r w:rsidR="00A012EA" w:rsidRPr="006716F6">
        <w:rPr>
          <w:rFonts w:asciiTheme="minorEastAsia" w:hAnsiTheme="minorEastAsia" w:cs="仿宋_GB2312" w:hint="eastAsia"/>
          <w:kern w:val="0"/>
          <w:sz w:val="24"/>
          <w:szCs w:val="24"/>
        </w:rPr>
        <w:t>采取所长负责制，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成员由所长负责聘任</w:t>
      </w:r>
      <w:r w:rsidR="0080505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，</w:t>
      </w:r>
      <w:r w:rsidR="00A012EA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相关二级学院协助</w:t>
      </w:r>
      <w:r w:rsidR="0080505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。研究所</w:t>
      </w:r>
      <w:r w:rsidR="001C2CC2" w:rsidRPr="006716F6">
        <w:rPr>
          <w:rFonts w:asciiTheme="minorEastAsia" w:hAnsiTheme="minorEastAsia" w:cs="仿宋_GB2312" w:hint="eastAsia"/>
          <w:kern w:val="0"/>
          <w:sz w:val="24"/>
          <w:szCs w:val="24"/>
        </w:rPr>
        <w:t>成员可以根据科研</w:t>
      </w:r>
      <w:r w:rsidR="0080505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和社会服务的</w:t>
      </w:r>
      <w:r w:rsidR="001C2CC2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实际需要动态调整</w:t>
      </w:r>
      <w:r w:rsidR="00F74D63" w:rsidRPr="006716F6">
        <w:rPr>
          <w:rFonts w:asciiTheme="minorEastAsia" w:hAnsiTheme="minorEastAsia" w:cs="仿宋_GB2312" w:hint="eastAsia"/>
          <w:kern w:val="0"/>
          <w:sz w:val="24"/>
          <w:szCs w:val="24"/>
        </w:rPr>
        <w:t>，</w:t>
      </w:r>
      <w:r w:rsidR="007809C0" w:rsidRPr="006716F6">
        <w:rPr>
          <w:rFonts w:asciiTheme="minorEastAsia" w:hAnsiTheme="minorEastAsia" w:cs="仿宋_GB2312" w:hint="eastAsia"/>
          <w:kern w:val="0"/>
          <w:sz w:val="24"/>
          <w:szCs w:val="24"/>
        </w:rPr>
        <w:t>所长</w:t>
      </w:r>
      <w:r w:rsidR="00F74D63" w:rsidRPr="006716F6">
        <w:rPr>
          <w:rFonts w:asciiTheme="minorEastAsia" w:hAnsiTheme="minorEastAsia" w:cs="仿宋_GB2312" w:hint="eastAsia"/>
          <w:kern w:val="0"/>
          <w:sz w:val="24"/>
          <w:szCs w:val="24"/>
        </w:rPr>
        <w:t>也可以根据</w:t>
      </w:r>
      <w:r w:rsidR="00EA7EF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研究所</w:t>
      </w:r>
      <w:r w:rsidR="00F74D63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实际需要</w:t>
      </w:r>
      <w:r w:rsidR="0080505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向主管二级学院</w:t>
      </w:r>
      <w:r w:rsidR="00F74D63" w:rsidRPr="006716F6">
        <w:rPr>
          <w:rFonts w:asciiTheme="minorEastAsia" w:hAnsiTheme="minorEastAsia" w:cs="仿宋_GB2312" w:hint="eastAsia"/>
          <w:kern w:val="0"/>
          <w:sz w:val="24"/>
          <w:szCs w:val="24"/>
        </w:rPr>
        <w:t>提出引进人才的申请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。</w:t>
      </w:r>
    </w:p>
    <w:p w:rsidR="003037EE" w:rsidRPr="006716F6" w:rsidRDefault="00B26837" w:rsidP="002C30E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 xml:space="preserve">3. </w:t>
      </w:r>
      <w:r w:rsidR="000A3C21" w:rsidRPr="006716F6">
        <w:rPr>
          <w:rFonts w:asciiTheme="minorEastAsia" w:hAnsiTheme="minorEastAsia" w:cs="仿宋_GB2312" w:hint="eastAsia"/>
          <w:kern w:val="0"/>
          <w:sz w:val="24"/>
          <w:szCs w:val="24"/>
        </w:rPr>
        <w:t>按照学院科研总体发展战略和部署，面向社会需求和经济发展前沿，制定研究所科研规划、年度工作计划和目标，并组织实施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。</w:t>
      </w:r>
    </w:p>
    <w:p w:rsidR="0053171C" w:rsidRPr="006716F6" w:rsidRDefault="00920CF3" w:rsidP="006716F6">
      <w:pPr>
        <w:spacing w:line="360" w:lineRule="auto"/>
        <w:ind w:firstLineChars="196" w:firstLine="472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b/>
          <w:kern w:val="0"/>
          <w:sz w:val="24"/>
          <w:szCs w:val="24"/>
        </w:rPr>
        <w:t>五</w:t>
      </w:r>
      <w:r w:rsidR="0053171C" w:rsidRPr="006716F6">
        <w:rPr>
          <w:rFonts w:asciiTheme="minorEastAsia" w:hAnsiTheme="minorEastAsia" w:cs="仿宋_GB2312" w:hint="eastAsia"/>
          <w:b/>
          <w:kern w:val="0"/>
          <w:sz w:val="24"/>
          <w:szCs w:val="24"/>
        </w:rPr>
        <w:t>、几点说明</w:t>
      </w:r>
    </w:p>
    <w:p w:rsidR="0053171C" w:rsidRPr="006716F6" w:rsidRDefault="0053171C" w:rsidP="002C30E2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6716F6">
        <w:rPr>
          <w:rFonts w:asciiTheme="minorEastAsia" w:hAnsiTheme="minorEastAsia" w:cs="仿宋_GB2312"/>
          <w:kern w:val="0"/>
          <w:sz w:val="24"/>
          <w:szCs w:val="24"/>
        </w:rPr>
        <w:t>1</w:t>
      </w:r>
      <w:r w:rsidR="00B26837" w:rsidRPr="006716F6">
        <w:rPr>
          <w:rFonts w:asciiTheme="minorEastAsia" w:hAnsiTheme="minorEastAsia" w:cs="仿宋_GB2312" w:hint="eastAsia"/>
          <w:kern w:val="0"/>
          <w:sz w:val="24"/>
          <w:szCs w:val="24"/>
        </w:rPr>
        <w:t>.</w:t>
      </w:r>
      <w:r w:rsidR="0080505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研究所按</w:t>
      </w:r>
      <w:r w:rsidR="00AF1588" w:rsidRPr="006716F6">
        <w:rPr>
          <w:rFonts w:asciiTheme="minorEastAsia" w:hAnsiTheme="minorEastAsia" w:cs="仿宋_GB2312" w:hint="eastAsia"/>
          <w:kern w:val="0"/>
          <w:sz w:val="24"/>
          <w:szCs w:val="24"/>
        </w:rPr>
        <w:t>所长</w:t>
      </w:r>
      <w:r w:rsidR="0080505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所属</w:t>
      </w:r>
      <w:r w:rsidR="00584C6E" w:rsidRPr="006716F6">
        <w:rPr>
          <w:rFonts w:asciiTheme="minorEastAsia" w:hAnsiTheme="minorEastAsia" w:cs="仿宋_GB2312" w:hint="eastAsia"/>
          <w:kern w:val="0"/>
          <w:sz w:val="24"/>
          <w:szCs w:val="24"/>
        </w:rPr>
        <w:t>二级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学院</w:t>
      </w:r>
      <w:r w:rsidR="0080505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归口管理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，科研部负责对各研究所下达</w:t>
      </w:r>
      <w:r w:rsidR="009D5D06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科研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任务指标</w:t>
      </w:r>
      <w:r w:rsidR="00774E4E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和</w:t>
      </w:r>
      <w:r w:rsidR="00E91CA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定期</w:t>
      </w:r>
      <w:r w:rsidR="009148C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评估，并依据评估</w:t>
      </w:r>
      <w:r w:rsidR="000D2126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结果将研究所分为A、B</w:t>
      </w:r>
      <w:r w:rsidR="005B2AB8" w:rsidRPr="006716F6">
        <w:rPr>
          <w:rFonts w:asciiTheme="minorEastAsia" w:hAnsiTheme="minorEastAsia" w:cs="仿宋_GB2312" w:hint="eastAsia"/>
          <w:kern w:val="0"/>
          <w:sz w:val="24"/>
          <w:szCs w:val="24"/>
        </w:rPr>
        <w:t>、C</w:t>
      </w:r>
      <w:r w:rsidR="00F163C0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级</w:t>
      </w:r>
      <w:r w:rsidR="000D2126" w:rsidRPr="006716F6">
        <w:rPr>
          <w:rFonts w:asciiTheme="minorEastAsia" w:hAnsiTheme="minorEastAsia" w:cs="仿宋_GB2312" w:hint="eastAsia"/>
          <w:kern w:val="0"/>
          <w:sz w:val="24"/>
          <w:szCs w:val="24"/>
        </w:rPr>
        <w:t>。</w:t>
      </w:r>
    </w:p>
    <w:p w:rsidR="00730647" w:rsidRPr="006716F6" w:rsidRDefault="009D5D06" w:rsidP="002C30E2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6716F6">
        <w:rPr>
          <w:rFonts w:asciiTheme="minorEastAsia" w:hAnsiTheme="minorEastAsia" w:cs="仿宋_GB2312"/>
          <w:kern w:val="0"/>
          <w:sz w:val="24"/>
          <w:szCs w:val="24"/>
        </w:rPr>
        <w:t>2</w:t>
      </w:r>
      <w:r w:rsidR="00B26837" w:rsidRPr="006716F6">
        <w:rPr>
          <w:rFonts w:asciiTheme="minorEastAsia" w:hAnsiTheme="minorEastAsia" w:cs="仿宋_GB2312" w:hint="eastAsia"/>
          <w:kern w:val="0"/>
          <w:sz w:val="24"/>
          <w:szCs w:val="24"/>
        </w:rPr>
        <w:t>.</w:t>
      </w:r>
      <w:r w:rsidR="00730647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研究所由科研部聘请专家进行</w:t>
      </w:r>
      <w:r w:rsidR="000C2AD0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定期</w:t>
      </w:r>
      <w:r w:rsidR="00EA7EF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认定和评估，</w:t>
      </w:r>
      <w:r w:rsidR="000C2AD0" w:rsidRPr="006716F6">
        <w:rPr>
          <w:rFonts w:asciiTheme="minorEastAsia" w:hAnsiTheme="minorEastAsia" w:cs="仿宋_GB2312" w:hint="eastAsia"/>
          <w:kern w:val="0"/>
          <w:sz w:val="24"/>
          <w:szCs w:val="24"/>
        </w:rPr>
        <w:t>认定和评估的</w:t>
      </w:r>
      <w:r w:rsidR="00EA7EF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结果作为</w:t>
      </w:r>
      <w:r w:rsidR="000C2AD0" w:rsidRPr="006716F6">
        <w:rPr>
          <w:rFonts w:asciiTheme="minorEastAsia" w:hAnsiTheme="minorEastAsia" w:cs="仿宋_GB2312" w:hint="eastAsia"/>
          <w:kern w:val="0"/>
          <w:sz w:val="24"/>
          <w:szCs w:val="24"/>
        </w:rPr>
        <w:t>新研究所认定和研究所裁撤的依据</w:t>
      </w:r>
      <w:r w:rsidR="00730647" w:rsidRPr="006716F6">
        <w:rPr>
          <w:rFonts w:asciiTheme="minorEastAsia" w:hAnsiTheme="minorEastAsia" w:cs="仿宋_GB2312" w:hint="eastAsia"/>
          <w:kern w:val="0"/>
          <w:sz w:val="24"/>
          <w:szCs w:val="24"/>
        </w:rPr>
        <w:t>。</w:t>
      </w:r>
    </w:p>
    <w:p w:rsidR="0053171C" w:rsidRPr="006716F6" w:rsidRDefault="00730647" w:rsidP="002C30E2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3</w:t>
      </w:r>
      <w:r w:rsidR="00B26837" w:rsidRPr="006716F6">
        <w:rPr>
          <w:rFonts w:asciiTheme="minorEastAsia" w:hAnsiTheme="minorEastAsia" w:cs="仿宋_GB2312" w:hint="eastAsia"/>
          <w:kern w:val="0"/>
          <w:sz w:val="24"/>
          <w:szCs w:val="24"/>
        </w:rPr>
        <w:t>.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 xml:space="preserve"> 研究所可申请入驻</w:t>
      </w:r>
      <w:r w:rsidR="009D206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地方研究院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，地方研究院对入驻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研究所提供各类服务，协助</w:t>
      </w:r>
      <w:r w:rsidR="006D0EAF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其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与</w:t>
      </w:r>
      <w:r w:rsidR="0080505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地方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政府部门和企业加强联系</w:t>
      </w:r>
      <w:r w:rsidR="007A4C3B" w:rsidRPr="006716F6">
        <w:rPr>
          <w:rFonts w:asciiTheme="minorEastAsia" w:hAnsiTheme="minorEastAsia" w:cs="仿宋_GB2312" w:hint="eastAsia"/>
          <w:kern w:val="0"/>
          <w:sz w:val="24"/>
          <w:szCs w:val="24"/>
        </w:rPr>
        <w:t>。</w:t>
      </w:r>
      <w:r w:rsidR="006D0EAF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入驻</w:t>
      </w:r>
      <w:r w:rsidR="0080505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研究所配合完成</w:t>
      </w: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地方</w:t>
      </w:r>
      <w:r w:rsidR="0080505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研究院</w:t>
      </w:r>
      <w:r w:rsidR="00A012EA" w:rsidRPr="006716F6">
        <w:rPr>
          <w:rFonts w:asciiTheme="minorEastAsia" w:hAnsiTheme="minorEastAsia" w:cs="仿宋_GB2312" w:hint="eastAsia"/>
          <w:kern w:val="0"/>
          <w:sz w:val="24"/>
          <w:szCs w:val="24"/>
        </w:rPr>
        <w:t>与地方合作开展的研究</w:t>
      </w:r>
      <w:r w:rsidR="0080505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和社会服务</w:t>
      </w:r>
      <w:r w:rsidR="00A012EA" w:rsidRPr="006716F6">
        <w:rPr>
          <w:rFonts w:asciiTheme="minorEastAsia" w:hAnsiTheme="minorEastAsia" w:cs="仿宋_GB2312" w:hint="eastAsia"/>
          <w:kern w:val="0"/>
          <w:sz w:val="24"/>
          <w:szCs w:val="24"/>
        </w:rPr>
        <w:t>项目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。</w:t>
      </w:r>
    </w:p>
    <w:p w:rsidR="0053171C" w:rsidRPr="006716F6" w:rsidRDefault="00730647" w:rsidP="002C30E2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4</w:t>
      </w:r>
      <w:r w:rsidR="00B26837" w:rsidRPr="006716F6">
        <w:rPr>
          <w:rFonts w:asciiTheme="minorEastAsia" w:hAnsiTheme="minorEastAsia" w:cs="仿宋_GB2312" w:hint="eastAsia"/>
          <w:kern w:val="0"/>
          <w:sz w:val="24"/>
          <w:szCs w:val="24"/>
        </w:rPr>
        <w:t>.</w:t>
      </w:r>
      <w:r w:rsidR="00071B3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由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单个二级学院组建的研究所，</w:t>
      </w:r>
      <w:r w:rsidR="00071B3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科研指标业绩点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全部归</w:t>
      </w:r>
      <w:r w:rsidR="00071B3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属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该二级学院；跨</w:t>
      </w:r>
      <w:r w:rsidR="00071B3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二级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学院组建的研究所，</w:t>
      </w:r>
      <w:r w:rsidR="00071B3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科研指标业绩点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由所长或项目负责人根据</w:t>
      </w:r>
      <w:r w:rsidR="00071B3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成员的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贡献情况分配给所内成员，</w:t>
      </w:r>
      <w:r w:rsidR="00C71A71" w:rsidRPr="006716F6">
        <w:rPr>
          <w:rFonts w:asciiTheme="minorEastAsia" w:hAnsiTheme="minorEastAsia" w:cs="仿宋_GB2312" w:hint="eastAsia"/>
          <w:kern w:val="0"/>
          <w:sz w:val="24"/>
          <w:szCs w:val="24"/>
        </w:rPr>
        <w:t>成员所分配的业绩点归口</w:t>
      </w:r>
      <w:r w:rsidR="00FC7F98" w:rsidRPr="006716F6">
        <w:rPr>
          <w:rFonts w:asciiTheme="minorEastAsia" w:hAnsiTheme="minorEastAsia" w:cs="仿宋_GB2312" w:hint="eastAsia"/>
          <w:kern w:val="0"/>
          <w:sz w:val="24"/>
          <w:szCs w:val="24"/>
        </w:rPr>
        <w:t>其</w:t>
      </w:r>
      <w:r w:rsidR="00C71A71" w:rsidRPr="006716F6">
        <w:rPr>
          <w:rFonts w:asciiTheme="minorEastAsia" w:hAnsiTheme="minorEastAsia" w:cs="仿宋_GB2312" w:hint="eastAsia"/>
          <w:kern w:val="0"/>
          <w:sz w:val="24"/>
          <w:szCs w:val="24"/>
        </w:rPr>
        <w:t>所属</w:t>
      </w:r>
      <w:r w:rsidR="00071B34" w:rsidRPr="006716F6">
        <w:rPr>
          <w:rFonts w:asciiTheme="minorEastAsia" w:hAnsiTheme="minorEastAsia" w:cs="仿宋_GB2312" w:hint="eastAsia"/>
          <w:kern w:val="0"/>
          <w:sz w:val="24"/>
          <w:szCs w:val="24"/>
        </w:rPr>
        <w:t>二级学院</w:t>
      </w:r>
      <w:r w:rsidR="0053171C" w:rsidRPr="006716F6">
        <w:rPr>
          <w:rFonts w:asciiTheme="minorEastAsia" w:hAnsiTheme="minorEastAsia" w:cs="仿宋_GB2312" w:hint="eastAsia"/>
          <w:kern w:val="0"/>
          <w:sz w:val="24"/>
          <w:szCs w:val="24"/>
        </w:rPr>
        <w:t>。</w:t>
      </w:r>
    </w:p>
    <w:p w:rsidR="00E61538" w:rsidRPr="006716F6" w:rsidRDefault="006D0EAF" w:rsidP="002C30E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kern w:val="0"/>
          <w:sz w:val="24"/>
          <w:szCs w:val="24"/>
        </w:rPr>
        <w:t>5</w:t>
      </w:r>
      <w:r w:rsidR="00B26837" w:rsidRPr="006716F6">
        <w:rPr>
          <w:rFonts w:asciiTheme="minorEastAsia" w:hAnsiTheme="minorEastAsia" w:cs="仿宋_GB2312" w:hint="eastAsia"/>
          <w:kern w:val="0"/>
          <w:sz w:val="24"/>
          <w:szCs w:val="24"/>
        </w:rPr>
        <w:t>.</w:t>
      </w:r>
      <w:r w:rsidR="00E61538" w:rsidRPr="006716F6">
        <w:rPr>
          <w:rFonts w:asciiTheme="minorEastAsia" w:hAnsiTheme="minorEastAsia" w:cs="仿宋_GB2312" w:hint="eastAsia"/>
          <w:kern w:val="0"/>
          <w:sz w:val="24"/>
          <w:szCs w:val="24"/>
        </w:rPr>
        <w:t>研究所申报</w:t>
      </w:r>
      <w:r w:rsidR="00E61538" w:rsidRPr="006716F6">
        <w:rPr>
          <w:rFonts w:asciiTheme="minorEastAsia" w:hAnsiTheme="minorEastAsia" w:cs="Times New Roman" w:hint="eastAsia"/>
          <w:kern w:val="0"/>
          <w:sz w:val="24"/>
          <w:szCs w:val="24"/>
        </w:rPr>
        <w:t>表见附件。</w:t>
      </w:r>
    </w:p>
    <w:p w:rsidR="002C30E2" w:rsidRPr="006716F6" w:rsidRDefault="00920CF3" w:rsidP="006716F6">
      <w:pPr>
        <w:spacing w:line="360" w:lineRule="auto"/>
        <w:ind w:firstLineChars="196" w:firstLine="472"/>
        <w:jc w:val="left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6716F6">
        <w:rPr>
          <w:rFonts w:asciiTheme="minorEastAsia" w:hAnsiTheme="minorEastAsia" w:cs="仿宋_GB2312" w:hint="eastAsia"/>
          <w:b/>
          <w:kern w:val="0"/>
          <w:sz w:val="24"/>
          <w:szCs w:val="24"/>
        </w:rPr>
        <w:t>六</w:t>
      </w:r>
      <w:r w:rsidR="00ED2B50" w:rsidRPr="006716F6">
        <w:rPr>
          <w:rFonts w:asciiTheme="minorEastAsia" w:hAnsiTheme="minorEastAsia" w:cs="仿宋_GB2312" w:hint="eastAsia"/>
          <w:b/>
          <w:kern w:val="0"/>
          <w:sz w:val="24"/>
          <w:szCs w:val="24"/>
        </w:rPr>
        <w:t>、附则</w:t>
      </w:r>
    </w:p>
    <w:p w:rsidR="002C30E2" w:rsidRPr="006716F6" w:rsidRDefault="002C30E2" w:rsidP="002C30E2">
      <w:pPr>
        <w:spacing w:line="360" w:lineRule="auto"/>
        <w:ind w:firstLine="480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 w:rsidRPr="006716F6">
        <w:rPr>
          <w:rFonts w:asciiTheme="minorEastAsia" w:hAnsiTheme="minorEastAsia" w:hint="eastAsia"/>
          <w:bCs/>
          <w:color w:val="000000"/>
          <w:sz w:val="24"/>
          <w:szCs w:val="24"/>
        </w:rPr>
        <w:t>1. 本办法由科研部负责解释。</w:t>
      </w:r>
    </w:p>
    <w:p w:rsidR="002C30E2" w:rsidRPr="006716F6" w:rsidRDefault="002C30E2" w:rsidP="002C30E2">
      <w:pPr>
        <w:spacing w:line="360" w:lineRule="auto"/>
        <w:ind w:firstLine="480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 w:rsidRPr="006716F6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2. </w:t>
      </w:r>
      <w:r w:rsidR="00AA7047" w:rsidRPr="006716F6">
        <w:rPr>
          <w:rFonts w:asciiTheme="minorEastAsia" w:hAnsiTheme="minorEastAsia" w:hint="eastAsia"/>
          <w:bCs/>
          <w:color w:val="000000"/>
          <w:sz w:val="24"/>
          <w:szCs w:val="24"/>
        </w:rPr>
        <w:t>本办法自发文之日起实施，试行时间1年。</w:t>
      </w:r>
    </w:p>
    <w:p w:rsidR="00E61538" w:rsidRPr="002C30E2" w:rsidRDefault="00E61538" w:rsidP="002C30E2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0" w:name="_GoBack"/>
      <w:bookmarkEnd w:id="0"/>
      <w:r w:rsidRPr="002C30E2">
        <w:rPr>
          <w:rFonts w:asciiTheme="minorEastAsia" w:eastAsiaTheme="minorEastAsia" w:hAnsiTheme="minorEastAsia"/>
          <w:bCs/>
          <w:color w:val="000000"/>
          <w:sz w:val="24"/>
          <w:szCs w:val="24"/>
        </w:rPr>
        <w:br w:type="page"/>
      </w:r>
      <w:r w:rsidRPr="002C30E2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附件：</w:t>
      </w:r>
    </w:p>
    <w:p w:rsidR="00E61538" w:rsidRPr="002C30E2" w:rsidRDefault="00E61538" w:rsidP="002C30E2">
      <w:pPr>
        <w:spacing w:line="360" w:lineRule="auto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E61538" w:rsidRPr="002C30E2" w:rsidRDefault="00E61538" w:rsidP="002C30E2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2C30E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浙江工业大学之江学院研究所</w:t>
      </w:r>
    </w:p>
    <w:p w:rsidR="00E61538" w:rsidRPr="002C30E2" w:rsidRDefault="00E61538" w:rsidP="002C30E2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2C30E2">
        <w:rPr>
          <w:rFonts w:asciiTheme="minorEastAsia" w:eastAsiaTheme="minorEastAsia" w:hAnsiTheme="minorEastAsia" w:hint="eastAsia"/>
          <w:bCs/>
          <w:color w:val="000000"/>
          <w:spacing w:val="400"/>
          <w:sz w:val="24"/>
          <w:szCs w:val="24"/>
        </w:rPr>
        <w:t>申报</w:t>
      </w:r>
      <w:r w:rsidRPr="002C30E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表</w:t>
      </w:r>
    </w:p>
    <w:p w:rsidR="00E61538" w:rsidRPr="002C30E2" w:rsidRDefault="00E61538" w:rsidP="002C30E2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pacing w:val="300"/>
          <w:sz w:val="24"/>
          <w:szCs w:val="24"/>
        </w:rPr>
      </w:pPr>
    </w:p>
    <w:p w:rsidR="00E61538" w:rsidRPr="002C30E2" w:rsidRDefault="00E61538" w:rsidP="002C30E2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E61538" w:rsidRPr="002C30E2" w:rsidRDefault="00E61538" w:rsidP="002C30E2">
      <w:pPr>
        <w:tabs>
          <w:tab w:val="left" w:pos="6120"/>
        </w:tabs>
        <w:spacing w:line="360" w:lineRule="auto"/>
        <w:rPr>
          <w:rFonts w:asciiTheme="minorEastAsia" w:eastAsiaTheme="minorEastAsia" w:hAnsiTheme="minorEastAsia"/>
          <w:color w:val="000000"/>
          <w:spacing w:val="40"/>
          <w:sz w:val="24"/>
          <w:szCs w:val="24"/>
        </w:rPr>
      </w:pPr>
    </w:p>
    <w:p w:rsidR="00E61538" w:rsidRPr="002C30E2" w:rsidRDefault="00E61538" w:rsidP="002C30E2">
      <w:pPr>
        <w:tabs>
          <w:tab w:val="left" w:pos="6120"/>
        </w:tabs>
        <w:spacing w:line="360" w:lineRule="auto"/>
        <w:ind w:firstLineChars="450" w:firstLine="1440"/>
        <w:rPr>
          <w:rFonts w:asciiTheme="minorEastAsia" w:eastAsiaTheme="minorEastAsia" w:hAnsiTheme="minorEastAsia"/>
          <w:color w:val="000000"/>
          <w:sz w:val="24"/>
          <w:szCs w:val="24"/>
          <w:u w:val="single"/>
        </w:rPr>
      </w:pPr>
      <w:r w:rsidRPr="002C30E2">
        <w:rPr>
          <w:rFonts w:asciiTheme="minorEastAsia" w:eastAsiaTheme="minorEastAsia" w:hAnsiTheme="minorEastAsia" w:hint="eastAsia"/>
          <w:color w:val="000000"/>
          <w:spacing w:val="40"/>
          <w:sz w:val="24"/>
          <w:szCs w:val="24"/>
        </w:rPr>
        <w:t>研究所名称</w:t>
      </w:r>
      <w:r w:rsidRPr="002C30E2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</w:p>
    <w:p w:rsidR="00E61538" w:rsidRPr="002C30E2" w:rsidRDefault="00E61538" w:rsidP="002C30E2">
      <w:pPr>
        <w:tabs>
          <w:tab w:val="left" w:pos="6120"/>
        </w:tabs>
        <w:spacing w:line="360" w:lineRule="auto"/>
        <w:ind w:firstLineChars="450" w:firstLine="1080"/>
        <w:rPr>
          <w:rFonts w:asciiTheme="minorEastAsia" w:eastAsiaTheme="minorEastAsia" w:hAnsiTheme="minorEastAsia"/>
          <w:color w:val="000000"/>
          <w:sz w:val="24"/>
          <w:szCs w:val="24"/>
          <w:u w:val="single"/>
        </w:rPr>
      </w:pPr>
    </w:p>
    <w:p w:rsidR="00E61538" w:rsidRPr="002C30E2" w:rsidRDefault="00E61538" w:rsidP="002C30E2">
      <w:pPr>
        <w:tabs>
          <w:tab w:val="left" w:pos="6120"/>
        </w:tabs>
        <w:spacing w:line="360" w:lineRule="auto"/>
        <w:ind w:firstLineChars="450" w:firstLine="1440"/>
        <w:rPr>
          <w:rFonts w:asciiTheme="minorEastAsia" w:eastAsiaTheme="minorEastAsia" w:hAnsiTheme="minorEastAsia"/>
          <w:color w:val="000000"/>
          <w:spacing w:val="40"/>
          <w:sz w:val="24"/>
          <w:szCs w:val="24"/>
        </w:rPr>
      </w:pPr>
      <w:r w:rsidRPr="002C30E2">
        <w:rPr>
          <w:rFonts w:asciiTheme="minorEastAsia" w:eastAsiaTheme="minorEastAsia" w:hAnsiTheme="minorEastAsia" w:hint="eastAsia"/>
          <w:color w:val="000000"/>
          <w:spacing w:val="40"/>
          <w:sz w:val="24"/>
          <w:szCs w:val="24"/>
        </w:rPr>
        <w:t>二级学院：</w:t>
      </w:r>
    </w:p>
    <w:p w:rsidR="00E61538" w:rsidRPr="002C30E2" w:rsidRDefault="00E61538" w:rsidP="002C30E2">
      <w:pPr>
        <w:tabs>
          <w:tab w:val="left" w:pos="6120"/>
        </w:tabs>
        <w:spacing w:line="360" w:lineRule="auto"/>
        <w:ind w:firstLineChars="450" w:firstLine="1080"/>
        <w:rPr>
          <w:rFonts w:asciiTheme="minorEastAsia" w:eastAsiaTheme="minorEastAsia" w:hAnsiTheme="minorEastAsia"/>
          <w:color w:val="000000"/>
          <w:sz w:val="24"/>
          <w:szCs w:val="24"/>
          <w:u w:val="single"/>
        </w:rPr>
      </w:pPr>
    </w:p>
    <w:p w:rsidR="00E61538" w:rsidRPr="002C30E2" w:rsidRDefault="00E61538" w:rsidP="002C30E2">
      <w:pPr>
        <w:tabs>
          <w:tab w:val="left" w:pos="6120"/>
        </w:tabs>
        <w:spacing w:line="360" w:lineRule="auto"/>
        <w:ind w:firstLineChars="450" w:firstLine="1440"/>
        <w:rPr>
          <w:rFonts w:asciiTheme="minorEastAsia" w:eastAsiaTheme="minorEastAsia" w:hAnsiTheme="minorEastAsia"/>
          <w:color w:val="000000"/>
          <w:spacing w:val="80"/>
          <w:sz w:val="24"/>
          <w:szCs w:val="24"/>
        </w:rPr>
      </w:pPr>
      <w:r w:rsidRPr="002C30E2">
        <w:rPr>
          <w:rFonts w:asciiTheme="minorEastAsia" w:eastAsiaTheme="minorEastAsia" w:hAnsiTheme="minorEastAsia" w:hint="eastAsia"/>
          <w:color w:val="000000"/>
          <w:spacing w:val="40"/>
          <w:sz w:val="24"/>
          <w:szCs w:val="24"/>
        </w:rPr>
        <w:t>研究所</w:t>
      </w:r>
      <w:r w:rsidRPr="002C30E2">
        <w:rPr>
          <w:rFonts w:asciiTheme="minorEastAsia" w:eastAsiaTheme="minorEastAsia" w:hAnsiTheme="minorEastAsia" w:hint="eastAsia"/>
          <w:color w:val="000000"/>
          <w:sz w:val="24"/>
          <w:szCs w:val="24"/>
        </w:rPr>
        <w:t>所长：</w:t>
      </w:r>
    </w:p>
    <w:p w:rsidR="00E61538" w:rsidRPr="002C30E2" w:rsidRDefault="00E61538" w:rsidP="002C30E2">
      <w:pPr>
        <w:tabs>
          <w:tab w:val="left" w:pos="6120"/>
        </w:tabs>
        <w:spacing w:line="360" w:lineRule="auto"/>
        <w:rPr>
          <w:rFonts w:asciiTheme="minorEastAsia" w:eastAsiaTheme="minorEastAsia" w:hAnsiTheme="minorEastAsia"/>
          <w:color w:val="000000"/>
          <w:spacing w:val="40"/>
          <w:sz w:val="24"/>
          <w:szCs w:val="24"/>
          <w:u w:val="single"/>
        </w:rPr>
      </w:pPr>
    </w:p>
    <w:p w:rsidR="00E61538" w:rsidRPr="002C30E2" w:rsidRDefault="00E61538" w:rsidP="002C30E2">
      <w:pPr>
        <w:tabs>
          <w:tab w:val="left" w:pos="6120"/>
        </w:tabs>
        <w:spacing w:line="360" w:lineRule="auto"/>
        <w:ind w:firstLineChars="450" w:firstLine="1440"/>
        <w:rPr>
          <w:rFonts w:asciiTheme="minorEastAsia" w:eastAsiaTheme="minorEastAsia" w:hAnsiTheme="minorEastAsia"/>
          <w:color w:val="000000"/>
          <w:sz w:val="24"/>
          <w:szCs w:val="24"/>
          <w:u w:val="single"/>
        </w:rPr>
      </w:pPr>
      <w:r w:rsidRPr="002C30E2">
        <w:rPr>
          <w:rFonts w:asciiTheme="minorEastAsia" w:eastAsiaTheme="minorEastAsia" w:hAnsiTheme="minorEastAsia" w:hint="eastAsia"/>
          <w:color w:val="000000"/>
          <w:spacing w:val="40"/>
          <w:sz w:val="24"/>
          <w:szCs w:val="24"/>
        </w:rPr>
        <w:t>联系电话</w:t>
      </w:r>
      <w:r w:rsidRPr="002C30E2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</w:p>
    <w:p w:rsidR="00E61538" w:rsidRPr="002C30E2" w:rsidRDefault="00E61538" w:rsidP="002C30E2">
      <w:pPr>
        <w:tabs>
          <w:tab w:val="left" w:pos="6120"/>
        </w:tabs>
        <w:spacing w:line="360" w:lineRule="auto"/>
        <w:rPr>
          <w:rFonts w:asciiTheme="minorEastAsia" w:eastAsiaTheme="minorEastAsia" w:hAnsiTheme="minorEastAsia"/>
          <w:color w:val="000000"/>
          <w:spacing w:val="40"/>
          <w:sz w:val="24"/>
          <w:szCs w:val="24"/>
          <w:u w:val="single"/>
        </w:rPr>
      </w:pPr>
    </w:p>
    <w:p w:rsidR="00E61538" w:rsidRPr="002C30E2" w:rsidRDefault="00E61538" w:rsidP="002C30E2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E61538" w:rsidRPr="002C30E2" w:rsidRDefault="00E61538" w:rsidP="002C30E2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E61538" w:rsidRPr="002C30E2" w:rsidRDefault="00E61538" w:rsidP="002C30E2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E61538" w:rsidRPr="002C30E2" w:rsidRDefault="00E61538" w:rsidP="002C30E2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C30E2">
        <w:rPr>
          <w:rFonts w:asciiTheme="minorEastAsia" w:eastAsiaTheme="minorEastAsia" w:hAnsiTheme="minorEastAsia" w:hint="eastAsia"/>
          <w:color w:val="000000"/>
          <w:sz w:val="24"/>
          <w:szCs w:val="24"/>
        </w:rPr>
        <w:t>浙江工业大学之江学院制</w:t>
      </w:r>
    </w:p>
    <w:p w:rsidR="00E61538" w:rsidRPr="002C30E2" w:rsidRDefault="00E61538" w:rsidP="002C30E2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C30E2">
        <w:rPr>
          <w:rFonts w:asciiTheme="minorEastAsia" w:eastAsiaTheme="minorEastAsia" w:hAnsiTheme="minorEastAsia" w:hint="eastAsia"/>
          <w:color w:val="000000"/>
          <w:sz w:val="24"/>
          <w:szCs w:val="24"/>
        </w:rPr>
        <w:t>2016年 2 月 28 日</w:t>
      </w:r>
    </w:p>
    <w:p w:rsidR="00E61538" w:rsidRPr="002C30E2" w:rsidRDefault="00E61538" w:rsidP="002C30E2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E61538" w:rsidRPr="002C30E2" w:rsidRDefault="00E61538" w:rsidP="002C30E2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E61538" w:rsidRPr="002C30E2" w:rsidRDefault="00E61538" w:rsidP="002C30E2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  <w:sectPr w:rsidR="00E61538" w:rsidRPr="002C30E2" w:rsidSect="006716F6">
          <w:footerReference w:type="even" r:id="rId7"/>
          <w:footerReference w:type="default" r:id="rId8"/>
          <w:footerReference w:type="first" r:id="rId9"/>
          <w:pgSz w:w="11906" w:h="16838"/>
          <w:pgMar w:top="2098" w:right="1281" w:bottom="1985" w:left="1588" w:header="851" w:footer="992" w:gutter="0"/>
          <w:pgNumType w:start="1"/>
          <w:cols w:space="425"/>
          <w:titlePg/>
          <w:docGrid w:type="linesAndChars" w:linePitch="312"/>
        </w:sectPr>
      </w:pPr>
    </w:p>
    <w:tbl>
      <w:tblPr>
        <w:tblW w:w="82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5"/>
        <w:gridCol w:w="130"/>
        <w:gridCol w:w="910"/>
        <w:gridCol w:w="84"/>
        <w:gridCol w:w="157"/>
        <w:gridCol w:w="555"/>
        <w:gridCol w:w="178"/>
        <w:gridCol w:w="469"/>
        <w:gridCol w:w="238"/>
        <w:gridCol w:w="246"/>
        <w:gridCol w:w="206"/>
        <w:gridCol w:w="77"/>
        <w:gridCol w:w="93"/>
        <w:gridCol w:w="47"/>
        <w:gridCol w:w="426"/>
        <w:gridCol w:w="426"/>
        <w:gridCol w:w="150"/>
        <w:gridCol w:w="55"/>
        <w:gridCol w:w="363"/>
        <w:gridCol w:w="281"/>
        <w:gridCol w:w="615"/>
        <w:gridCol w:w="291"/>
        <w:gridCol w:w="229"/>
        <w:gridCol w:w="141"/>
        <w:gridCol w:w="143"/>
        <w:gridCol w:w="484"/>
        <w:gridCol w:w="651"/>
      </w:tblGrid>
      <w:tr w:rsidR="00E61538" w:rsidRPr="002C30E2" w:rsidTr="001714BF">
        <w:trPr>
          <w:trHeight w:val="526"/>
        </w:trPr>
        <w:tc>
          <w:tcPr>
            <w:tcW w:w="825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lastRenderedPageBreak/>
              <w:t>Ⅰ-1 所长简况</w:t>
            </w:r>
          </w:p>
        </w:tc>
      </w:tr>
      <w:tr w:rsidR="00E61538" w:rsidRPr="002C30E2" w:rsidTr="009737D4">
        <w:tblPrEx>
          <w:tblCellMar>
            <w:top w:w="6" w:type="dxa"/>
          </w:tblCellMar>
        </w:tblPrEx>
        <w:trPr>
          <w:trHeight w:val="5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1538" w:rsidRPr="002C30E2" w:rsidRDefault="00E61538" w:rsidP="002C30E2">
            <w:pPr>
              <w:pStyle w:val="a7"/>
              <w:snapToGrid w:val="0"/>
              <w:spacing w:before="0" w:after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pStyle w:val="a7"/>
              <w:snapToGrid w:val="0"/>
              <w:spacing w:before="0" w:after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pStyle w:val="a7"/>
              <w:snapToGrid w:val="0"/>
              <w:spacing w:before="0" w:after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pStyle w:val="a7"/>
              <w:snapToGrid w:val="0"/>
              <w:spacing w:before="0" w:after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专业技术职务及取得时间</w:t>
            </w:r>
          </w:p>
        </w:tc>
        <w:tc>
          <w:tcPr>
            <w:tcW w:w="16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pStyle w:val="a7"/>
              <w:snapToGrid w:val="0"/>
              <w:spacing w:before="0" w:after="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1538" w:rsidRPr="002C30E2" w:rsidTr="009737D4">
        <w:tblPrEx>
          <w:tblCellMar>
            <w:top w:w="6" w:type="dxa"/>
          </w:tblCellMar>
        </w:tblPrEx>
        <w:trPr>
          <w:trHeight w:val="510"/>
        </w:trPr>
        <w:tc>
          <w:tcPr>
            <w:tcW w:w="3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最高学位或最后学历</w:t>
            </w:r>
          </w:p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（包括学校、专业、时间）</w:t>
            </w:r>
          </w:p>
        </w:tc>
        <w:tc>
          <w:tcPr>
            <w:tcW w:w="51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1538" w:rsidRPr="002C30E2" w:rsidTr="009737D4">
        <w:tblPrEx>
          <w:tblCellMar>
            <w:top w:w="6" w:type="dxa"/>
          </w:tblCellMar>
        </w:tblPrEx>
        <w:trPr>
          <w:trHeight w:val="513"/>
        </w:trPr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580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1538" w:rsidRPr="002C30E2" w:rsidTr="001714BF">
        <w:tblPrEx>
          <w:tblCellMar>
            <w:top w:w="6" w:type="dxa"/>
          </w:tblCellMar>
        </w:tblPrEx>
        <w:trPr>
          <w:trHeight w:val="412"/>
        </w:trPr>
        <w:tc>
          <w:tcPr>
            <w:tcW w:w="825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Ⅰ-1 所属学科</w:t>
            </w:r>
          </w:p>
        </w:tc>
      </w:tr>
      <w:tr w:rsidR="00E61538" w:rsidRPr="002C30E2" w:rsidTr="009737D4">
        <w:tblPrEx>
          <w:tblCellMar>
            <w:top w:w="6" w:type="dxa"/>
          </w:tblCellMar>
        </w:tblPrEx>
        <w:trPr>
          <w:trHeight w:val="418"/>
        </w:trPr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一级学科</w:t>
            </w:r>
          </w:p>
        </w:tc>
        <w:tc>
          <w:tcPr>
            <w:tcW w:w="5809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1538" w:rsidRPr="002C30E2" w:rsidTr="001714BF">
        <w:tblPrEx>
          <w:tblCellMar>
            <w:top w:w="6" w:type="dxa"/>
          </w:tblCellMar>
        </w:tblPrEx>
        <w:trPr>
          <w:trHeight w:val="557"/>
        </w:trPr>
        <w:tc>
          <w:tcPr>
            <w:tcW w:w="8250" w:type="dxa"/>
            <w:gridSpan w:val="2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Ⅰ-2服务地方社会主要方向</w:t>
            </w:r>
          </w:p>
        </w:tc>
      </w:tr>
      <w:tr w:rsidR="00E61538" w:rsidRPr="002C30E2" w:rsidTr="00951FAF">
        <w:tblPrEx>
          <w:tblCellMar>
            <w:top w:w="6" w:type="dxa"/>
          </w:tblCellMar>
        </w:tblPrEx>
        <w:trPr>
          <w:trHeight w:val="507"/>
        </w:trPr>
        <w:tc>
          <w:tcPr>
            <w:tcW w:w="244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方向一</w:t>
            </w:r>
          </w:p>
        </w:tc>
        <w:tc>
          <w:tcPr>
            <w:tcW w:w="5809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1538" w:rsidRPr="002C30E2" w:rsidTr="00951FAF">
        <w:tblPrEx>
          <w:tblCellMar>
            <w:top w:w="6" w:type="dxa"/>
          </w:tblCellMar>
        </w:tblPrEx>
        <w:trPr>
          <w:trHeight w:val="557"/>
        </w:trPr>
        <w:tc>
          <w:tcPr>
            <w:tcW w:w="244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09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1538" w:rsidRPr="002C30E2" w:rsidTr="00951FAF">
        <w:tblPrEx>
          <w:tblCellMar>
            <w:top w:w="6" w:type="dxa"/>
          </w:tblCellMar>
        </w:tblPrEx>
        <w:trPr>
          <w:trHeight w:val="548"/>
        </w:trPr>
        <w:tc>
          <w:tcPr>
            <w:tcW w:w="244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09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1538" w:rsidRPr="002C30E2" w:rsidTr="001714BF">
        <w:trPr>
          <w:trHeight w:val="526"/>
        </w:trPr>
        <w:tc>
          <w:tcPr>
            <w:tcW w:w="825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951FAF" w:rsidP="002C30E2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Ⅱ 研究所目标及计划（500字以内）</w:t>
            </w:r>
          </w:p>
        </w:tc>
      </w:tr>
      <w:tr w:rsidR="00951FAF" w:rsidRPr="002C30E2" w:rsidTr="00E723A4">
        <w:trPr>
          <w:trHeight w:val="2039"/>
        </w:trPr>
        <w:tc>
          <w:tcPr>
            <w:tcW w:w="8250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1FAF" w:rsidRPr="002C30E2" w:rsidRDefault="00951FAF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951FAF" w:rsidRPr="002C30E2" w:rsidRDefault="00951FAF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951FAF" w:rsidRPr="002C30E2" w:rsidRDefault="00951FAF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951FAF" w:rsidRPr="002C30E2" w:rsidRDefault="00951FAF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951FAF" w:rsidRPr="002C30E2" w:rsidRDefault="00951FAF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0301AF" w:rsidRPr="002C30E2" w:rsidRDefault="000301AF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0301AF" w:rsidRPr="002C30E2" w:rsidRDefault="000301AF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0301AF" w:rsidRPr="002C30E2" w:rsidRDefault="000301AF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951FAF" w:rsidRPr="002C30E2" w:rsidRDefault="00951FAF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951FAF" w:rsidRPr="002C30E2" w:rsidRDefault="00951FAF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B23DEF" w:rsidRPr="002C30E2" w:rsidRDefault="00B23DEF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B23DEF" w:rsidRPr="002C30E2" w:rsidRDefault="00B23DEF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B23DEF" w:rsidRPr="002C30E2" w:rsidRDefault="00B23DEF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951FAF" w:rsidRPr="002C30E2" w:rsidRDefault="00951FAF" w:rsidP="002C30E2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951FAF" w:rsidRPr="002C30E2" w:rsidTr="001714BF">
        <w:trPr>
          <w:trHeight w:val="526"/>
        </w:trPr>
        <w:tc>
          <w:tcPr>
            <w:tcW w:w="825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FAF" w:rsidRPr="002C30E2" w:rsidRDefault="00951FAF" w:rsidP="002C30E2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Ⅲ</w:t>
            </w:r>
            <w:r w:rsidRPr="002C30E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-1现有学术队伍结构</w:t>
            </w:r>
          </w:p>
        </w:tc>
      </w:tr>
      <w:tr w:rsidR="00E61538" w:rsidRPr="002C30E2" w:rsidTr="009737D4">
        <w:trPr>
          <w:trHeight w:val="482"/>
        </w:trPr>
        <w:tc>
          <w:tcPr>
            <w:tcW w:w="3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专业技术职务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合计（人）</w:t>
            </w: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/>
                <w:sz w:val="24"/>
                <w:szCs w:val="24"/>
              </w:rPr>
              <w:t>35</w:t>
            </w: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岁</w:t>
            </w:r>
            <w:r w:rsidR="009148C4"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及</w:t>
            </w: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以下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/>
                <w:sz w:val="24"/>
                <w:szCs w:val="24"/>
              </w:rPr>
              <w:t>36</w:t>
            </w: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至</w:t>
            </w:r>
            <w:r w:rsidRPr="002C30E2">
              <w:rPr>
                <w:rFonts w:asciiTheme="minorEastAsia" w:eastAsiaTheme="minorEastAsia" w:hAnsiTheme="minorEastAsia"/>
                <w:sz w:val="24"/>
                <w:szCs w:val="24"/>
              </w:rPr>
              <w:t>45</w:t>
            </w: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岁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/>
                <w:sz w:val="24"/>
                <w:szCs w:val="24"/>
              </w:rPr>
              <w:t>46</w:t>
            </w: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至</w:t>
            </w:r>
            <w:r w:rsidRPr="002C30E2">
              <w:rPr>
                <w:rFonts w:asciiTheme="minorEastAsia" w:eastAsiaTheme="minorEastAsia" w:hAnsiTheme="minorEastAsia"/>
                <w:sz w:val="24"/>
                <w:szCs w:val="24"/>
              </w:rPr>
              <w:t>55</w:t>
            </w: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岁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/>
                <w:sz w:val="24"/>
                <w:szCs w:val="24"/>
              </w:rPr>
              <w:t>56</w:t>
            </w: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至</w:t>
            </w:r>
            <w:r w:rsidRPr="002C30E2"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岁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/>
                <w:sz w:val="24"/>
                <w:szCs w:val="24"/>
              </w:rPr>
              <w:t>61</w:t>
            </w: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岁以上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61538" w:rsidRPr="002C30E2" w:rsidRDefault="00FC2BBE" w:rsidP="002C30E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FC2BBE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跨</w:t>
            </w:r>
            <w:r w:rsidR="00E61538"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部门数</w:t>
            </w:r>
          </w:p>
        </w:tc>
      </w:tr>
      <w:tr w:rsidR="00E61538" w:rsidRPr="002C30E2" w:rsidTr="009737D4">
        <w:trPr>
          <w:trHeight w:val="567"/>
        </w:trPr>
        <w:tc>
          <w:tcPr>
            <w:tcW w:w="3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教授（或相当专业技术职务）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1538" w:rsidRPr="002C30E2" w:rsidTr="009737D4">
        <w:trPr>
          <w:trHeight w:val="567"/>
        </w:trPr>
        <w:tc>
          <w:tcPr>
            <w:tcW w:w="3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副教授（或相当专业技术职务）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1538" w:rsidRPr="002C30E2" w:rsidTr="009737D4">
        <w:trPr>
          <w:trHeight w:val="567"/>
        </w:trPr>
        <w:tc>
          <w:tcPr>
            <w:tcW w:w="3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讲师（或相当专业技术职务）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1538" w:rsidRPr="002C30E2" w:rsidTr="001714BF">
        <w:trPr>
          <w:trHeight w:val="482"/>
        </w:trPr>
        <w:tc>
          <w:tcPr>
            <w:tcW w:w="825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951FAF" w:rsidP="002C30E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Ⅲ</w:t>
            </w:r>
            <w:r w:rsidR="00E61538" w:rsidRPr="002C30E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-2人员队伍组成（填完整名单）</w:t>
            </w:r>
          </w:p>
        </w:tc>
      </w:tr>
      <w:tr w:rsidR="00E61538" w:rsidRPr="002C30E2" w:rsidTr="009737D4">
        <w:trPr>
          <w:trHeight w:val="608"/>
        </w:trPr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</w:t>
            </w:r>
          </w:p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652D84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dstrike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专业技术职务</w:t>
            </w: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dstrike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社会兼职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单位部门</w:t>
            </w:r>
          </w:p>
        </w:tc>
      </w:tr>
      <w:tr w:rsidR="00E61538" w:rsidRPr="002C30E2" w:rsidTr="009737D4">
        <w:trPr>
          <w:trHeight w:hRule="exact" w:val="454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1538" w:rsidRPr="002C30E2" w:rsidTr="009737D4">
        <w:trPr>
          <w:trHeight w:hRule="exact" w:val="454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1538" w:rsidRPr="002C30E2" w:rsidTr="009737D4">
        <w:trPr>
          <w:trHeight w:hRule="exact" w:val="454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1538" w:rsidRPr="002C30E2" w:rsidTr="009737D4">
        <w:trPr>
          <w:trHeight w:hRule="exact" w:val="454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714BF" w:rsidRPr="002C30E2" w:rsidTr="009737D4">
        <w:trPr>
          <w:trHeight w:hRule="exact" w:val="454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4BF" w:rsidRPr="002C30E2" w:rsidRDefault="001714BF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4BF" w:rsidRPr="002C30E2" w:rsidRDefault="001714BF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4BF" w:rsidRPr="002C30E2" w:rsidRDefault="001714BF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4BF" w:rsidRPr="002C30E2" w:rsidRDefault="001714BF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4BF" w:rsidRPr="002C30E2" w:rsidRDefault="001714BF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4BF" w:rsidRPr="002C30E2" w:rsidRDefault="001714BF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714BF" w:rsidRPr="002C30E2" w:rsidTr="009737D4">
        <w:trPr>
          <w:trHeight w:hRule="exact" w:val="454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4BF" w:rsidRPr="002C30E2" w:rsidRDefault="001714BF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4BF" w:rsidRPr="002C30E2" w:rsidRDefault="001714BF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4BF" w:rsidRPr="002C30E2" w:rsidRDefault="001714BF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4BF" w:rsidRPr="002C30E2" w:rsidRDefault="001714BF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4BF" w:rsidRPr="002C30E2" w:rsidRDefault="001714BF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4BF" w:rsidRPr="002C30E2" w:rsidRDefault="001714BF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1538" w:rsidRPr="002C30E2" w:rsidTr="009737D4">
        <w:trPr>
          <w:trHeight w:hRule="exact" w:val="454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1538" w:rsidRPr="002C30E2" w:rsidTr="009737D4">
        <w:trPr>
          <w:trHeight w:hRule="exact" w:val="454"/>
        </w:trPr>
        <w:tc>
          <w:tcPr>
            <w:tcW w:w="16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1538" w:rsidRPr="002C30E2" w:rsidTr="00171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8250" w:type="dxa"/>
            <w:gridSpan w:val="27"/>
            <w:vAlign w:val="center"/>
          </w:tcPr>
          <w:p w:rsidR="00E61538" w:rsidRPr="002C30E2" w:rsidRDefault="00951FAF" w:rsidP="002C30E2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3366FF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Ⅳ</w:t>
            </w:r>
            <w:r w:rsidR="00E61538" w:rsidRPr="002C30E2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-1</w:t>
            </w:r>
            <w:r w:rsidR="00E61538" w:rsidRPr="002C30E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本研究所近三年承担纵向项目、课题情况</w:t>
            </w:r>
          </w:p>
        </w:tc>
      </w:tr>
      <w:tr w:rsidR="00E61538" w:rsidRPr="002C30E2" w:rsidTr="00B23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8"/>
        </w:trPr>
        <w:tc>
          <w:tcPr>
            <w:tcW w:w="1729" w:type="dxa"/>
            <w:gridSpan w:val="4"/>
            <w:tcBorders>
              <w:tl2br w:val="single" w:sz="8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类别</w:t>
            </w:r>
          </w:p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计数</w:t>
            </w:r>
          </w:p>
        </w:tc>
        <w:tc>
          <w:tcPr>
            <w:tcW w:w="1843" w:type="dxa"/>
            <w:gridSpan w:val="6"/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国家级项目</w:t>
            </w:r>
          </w:p>
        </w:tc>
        <w:tc>
          <w:tcPr>
            <w:tcW w:w="1843" w:type="dxa"/>
            <w:gridSpan w:val="9"/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省级项目</w:t>
            </w:r>
          </w:p>
        </w:tc>
        <w:tc>
          <w:tcPr>
            <w:tcW w:w="1700" w:type="dxa"/>
            <w:gridSpan w:val="6"/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厅级项目</w:t>
            </w:r>
          </w:p>
        </w:tc>
        <w:tc>
          <w:tcPr>
            <w:tcW w:w="1135" w:type="dxa"/>
            <w:gridSpan w:val="2"/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</w:tr>
      <w:tr w:rsidR="00E61538" w:rsidRPr="002C30E2" w:rsidTr="00B23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7"/>
        </w:trPr>
        <w:tc>
          <w:tcPr>
            <w:tcW w:w="1729" w:type="dxa"/>
            <w:gridSpan w:val="4"/>
            <w:tcBorders>
              <w:bottom w:val="single" w:sz="4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项目数（个）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tcBorders>
              <w:bottom w:val="single" w:sz="4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bottom w:val="single" w:sz="4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61538" w:rsidRPr="002C30E2" w:rsidTr="00B23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1729" w:type="dxa"/>
            <w:gridSpan w:val="4"/>
            <w:tcBorders>
              <w:bottom w:val="single" w:sz="4" w:space="0" w:color="000000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实际到款（万元）</w:t>
            </w:r>
          </w:p>
        </w:tc>
        <w:tc>
          <w:tcPr>
            <w:tcW w:w="1843" w:type="dxa"/>
            <w:gridSpan w:val="6"/>
            <w:tcBorders>
              <w:bottom w:val="single" w:sz="4" w:space="0" w:color="000000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tcBorders>
              <w:bottom w:val="single" w:sz="4" w:space="0" w:color="000000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bottom w:val="single" w:sz="4" w:space="0" w:color="000000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  <w:vAlign w:val="center"/>
          </w:tcPr>
          <w:p w:rsidR="00E61538" w:rsidRPr="002C30E2" w:rsidRDefault="00E61538" w:rsidP="002C30E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61538" w:rsidRPr="002C30E2" w:rsidTr="001714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567"/>
        </w:trPr>
        <w:tc>
          <w:tcPr>
            <w:tcW w:w="8250" w:type="dxa"/>
            <w:gridSpan w:val="27"/>
          </w:tcPr>
          <w:p w:rsidR="00E61538" w:rsidRPr="002C30E2" w:rsidRDefault="00951FAF" w:rsidP="002C30E2">
            <w:pPr>
              <w:snapToGrid w:val="0"/>
              <w:spacing w:before="120" w:after="120" w:line="360" w:lineRule="auto"/>
              <w:ind w:left="472" w:hangingChars="196" w:hanging="472"/>
              <w:jc w:val="left"/>
              <w:rPr>
                <w:rFonts w:asciiTheme="minorEastAsia" w:eastAsiaTheme="minorEastAsia" w:hAnsiTheme="minorEastAsia"/>
                <w:bCs/>
                <w:spacing w:val="-10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Ⅳ</w:t>
            </w:r>
            <w:r w:rsidR="00E61538" w:rsidRPr="002C30E2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-2 本研究所</w:t>
            </w:r>
            <w:r w:rsidR="00E61538" w:rsidRPr="002C30E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近三年</w:t>
            </w:r>
            <w:r w:rsidR="00E61538" w:rsidRPr="002C30E2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主持的横向项目</w:t>
            </w:r>
          </w:p>
        </w:tc>
      </w:tr>
      <w:tr w:rsidR="00E11849" w:rsidRPr="002C30E2" w:rsidTr="009737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567"/>
        </w:trPr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120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实际到款</w:t>
            </w:r>
          </w:p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268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合作单位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项目研究所成员数</w:t>
            </w:r>
          </w:p>
        </w:tc>
      </w:tr>
      <w:tr w:rsidR="00E11849" w:rsidRPr="002C30E2" w:rsidTr="00B23D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454"/>
        </w:trPr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0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1849" w:rsidRPr="002C30E2" w:rsidTr="00B23D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404"/>
        </w:trPr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1849" w:rsidRPr="002C30E2" w:rsidTr="00B23D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395"/>
        </w:trPr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120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1849" w:rsidRPr="002C30E2" w:rsidTr="00B23D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420"/>
        </w:trPr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20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</w:tcBorders>
            <w:vAlign w:val="center"/>
          </w:tcPr>
          <w:p w:rsidR="00E11849" w:rsidRPr="002C30E2" w:rsidRDefault="00E11849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52D84" w:rsidRPr="002C30E2" w:rsidTr="00B23D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408"/>
        </w:trPr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652D84" w:rsidRPr="002C30E2" w:rsidRDefault="00652D84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20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D84" w:rsidRPr="002C30E2" w:rsidRDefault="00652D84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D84" w:rsidRPr="002C30E2" w:rsidRDefault="00652D84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2D84" w:rsidRPr="002C30E2" w:rsidRDefault="00652D84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</w:tcBorders>
            <w:vAlign w:val="center"/>
          </w:tcPr>
          <w:p w:rsidR="00652D84" w:rsidRPr="002C30E2" w:rsidRDefault="00652D84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37D4" w:rsidRPr="002C30E2" w:rsidTr="00C202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510"/>
        </w:trPr>
        <w:tc>
          <w:tcPr>
            <w:tcW w:w="8250" w:type="dxa"/>
            <w:gridSpan w:val="27"/>
            <w:vAlign w:val="center"/>
          </w:tcPr>
          <w:p w:rsidR="009737D4" w:rsidRPr="002C30E2" w:rsidRDefault="00951FAF" w:rsidP="002C30E2">
            <w:pPr>
              <w:snapToGrid w:val="0"/>
              <w:spacing w:before="120" w:after="120" w:line="360" w:lineRule="auto"/>
              <w:ind w:left="472" w:hangingChars="196" w:hanging="47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0E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Ⅴ </w:t>
            </w:r>
            <w:r w:rsidR="009737D4" w:rsidRPr="002C30E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本研究所目前政产学研协作情况简介</w:t>
            </w:r>
          </w:p>
        </w:tc>
      </w:tr>
      <w:tr w:rsidR="009737D4" w:rsidRPr="002C30E2" w:rsidTr="00B23D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6" w:type="dxa"/>
          </w:tblCellMar>
        </w:tblPrEx>
        <w:trPr>
          <w:trHeight w:val="1748"/>
        </w:trPr>
        <w:tc>
          <w:tcPr>
            <w:tcW w:w="8250" w:type="dxa"/>
            <w:gridSpan w:val="27"/>
            <w:vAlign w:val="center"/>
          </w:tcPr>
          <w:p w:rsidR="009737D4" w:rsidRPr="002C30E2" w:rsidRDefault="009737D4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9737D4" w:rsidRPr="002C30E2" w:rsidRDefault="009737D4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9737D4" w:rsidRPr="002C30E2" w:rsidRDefault="009737D4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0301AF" w:rsidRPr="002C30E2" w:rsidRDefault="000301AF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B23DEF" w:rsidRPr="002C30E2" w:rsidRDefault="00B23DEF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9737D4" w:rsidRPr="002C30E2" w:rsidRDefault="009737D4" w:rsidP="002C30E2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9737D4" w:rsidRPr="002C30E2" w:rsidRDefault="009737D4" w:rsidP="002C30E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</w:tbl>
    <w:p w:rsidR="00E61538" w:rsidRPr="002C30E2" w:rsidRDefault="00E61538" w:rsidP="002C30E2">
      <w:pPr>
        <w:spacing w:line="360" w:lineRule="auto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sectPr w:rsidR="00E61538" w:rsidRPr="002C30E2" w:rsidSect="00811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507" w:rsidRDefault="00236507" w:rsidP="00081B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6507" w:rsidRDefault="00236507" w:rsidP="00081B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38" w:rsidRDefault="00162E09" w:rsidP="00294A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615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1538">
      <w:rPr>
        <w:rStyle w:val="a6"/>
        <w:noProof/>
      </w:rPr>
      <w:t>1</w:t>
    </w:r>
    <w:r>
      <w:rPr>
        <w:rStyle w:val="a6"/>
      </w:rPr>
      <w:fldChar w:fldCharType="end"/>
    </w:r>
  </w:p>
  <w:p w:rsidR="00E61538" w:rsidRDefault="00E615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38" w:rsidRDefault="00162E09" w:rsidP="00F9635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615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243D">
      <w:rPr>
        <w:rStyle w:val="a6"/>
        <w:noProof/>
      </w:rPr>
      <w:t>6</w:t>
    </w:r>
    <w:r>
      <w:rPr>
        <w:rStyle w:val="a6"/>
      </w:rPr>
      <w:fldChar w:fldCharType="end"/>
    </w:r>
  </w:p>
  <w:p w:rsidR="00E61538" w:rsidRDefault="00E6153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2969"/>
      <w:docPartObj>
        <w:docPartGallery w:val="Page Numbers (Bottom of Page)"/>
        <w:docPartUnique/>
      </w:docPartObj>
    </w:sdtPr>
    <w:sdtContent>
      <w:p w:rsidR="0092243D" w:rsidRDefault="0092243D">
        <w:pPr>
          <w:pStyle w:val="a4"/>
          <w:jc w:val="center"/>
        </w:pPr>
        <w:fldSimple w:instr=" PAGE   \* MERGEFORMAT ">
          <w:r w:rsidRPr="0092243D">
            <w:rPr>
              <w:noProof/>
              <w:lang w:val="zh-CN"/>
            </w:rPr>
            <w:t>1</w:t>
          </w:r>
        </w:fldSimple>
      </w:p>
    </w:sdtContent>
  </w:sdt>
  <w:p w:rsidR="0092243D" w:rsidRDefault="009224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507" w:rsidRDefault="00236507" w:rsidP="00081B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6507" w:rsidRDefault="00236507" w:rsidP="00081B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757C"/>
    <w:multiLevelType w:val="hybridMultilevel"/>
    <w:tmpl w:val="F376A3E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6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40" w:hanging="420"/>
      </w:pPr>
      <w:rPr>
        <w:rFonts w:ascii="Wingdings" w:hAnsi="Wingdings" w:cs="Wingdings" w:hint="default"/>
      </w:rPr>
    </w:lvl>
  </w:abstractNum>
  <w:abstractNum w:abstractNumId="1">
    <w:nsid w:val="4D3402E9"/>
    <w:multiLevelType w:val="hybridMultilevel"/>
    <w:tmpl w:val="4D7AD97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6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40" w:hanging="420"/>
      </w:pPr>
      <w:rPr>
        <w:rFonts w:ascii="Wingdings" w:hAnsi="Wingdings" w:cs="Wingdings" w:hint="default"/>
      </w:rPr>
    </w:lvl>
  </w:abstractNum>
  <w:abstractNum w:abstractNumId="2">
    <w:nsid w:val="68572A7E"/>
    <w:multiLevelType w:val="hybridMultilevel"/>
    <w:tmpl w:val="6692679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6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40" w:hanging="420"/>
      </w:pPr>
      <w:rPr>
        <w:rFonts w:ascii="Wingdings" w:hAnsi="Wingdings" w:cs="Wingdings" w:hint="default"/>
      </w:rPr>
    </w:lvl>
  </w:abstractNum>
  <w:abstractNum w:abstractNumId="3">
    <w:nsid w:val="78F94D9C"/>
    <w:multiLevelType w:val="hybridMultilevel"/>
    <w:tmpl w:val="F1BC845E"/>
    <w:lvl w:ilvl="0" w:tplc="5C86FA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E2D47D5"/>
    <w:multiLevelType w:val="hybridMultilevel"/>
    <w:tmpl w:val="5C28F4A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6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4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E91"/>
    <w:rsid w:val="00003421"/>
    <w:rsid w:val="000071CB"/>
    <w:rsid w:val="00007B53"/>
    <w:rsid w:val="0001609D"/>
    <w:rsid w:val="000214B5"/>
    <w:rsid w:val="00021F76"/>
    <w:rsid w:val="00023C50"/>
    <w:rsid w:val="00026D54"/>
    <w:rsid w:val="000301AF"/>
    <w:rsid w:val="00037B15"/>
    <w:rsid w:val="00040A07"/>
    <w:rsid w:val="00041B5E"/>
    <w:rsid w:val="00046454"/>
    <w:rsid w:val="00046B18"/>
    <w:rsid w:val="00064792"/>
    <w:rsid w:val="00071B34"/>
    <w:rsid w:val="000723DD"/>
    <w:rsid w:val="00072FDD"/>
    <w:rsid w:val="00074150"/>
    <w:rsid w:val="00075BF1"/>
    <w:rsid w:val="00081B64"/>
    <w:rsid w:val="00084D0A"/>
    <w:rsid w:val="00097767"/>
    <w:rsid w:val="000A3C21"/>
    <w:rsid w:val="000B0DB7"/>
    <w:rsid w:val="000C2AD0"/>
    <w:rsid w:val="000C33E6"/>
    <w:rsid w:val="000C4668"/>
    <w:rsid w:val="000D2126"/>
    <w:rsid w:val="000D3120"/>
    <w:rsid w:val="000D7821"/>
    <w:rsid w:val="000D7CA1"/>
    <w:rsid w:val="000E33CB"/>
    <w:rsid w:val="000E59F4"/>
    <w:rsid w:val="000F4D73"/>
    <w:rsid w:val="00103F49"/>
    <w:rsid w:val="00111823"/>
    <w:rsid w:val="00111E92"/>
    <w:rsid w:val="00117B56"/>
    <w:rsid w:val="00117F8E"/>
    <w:rsid w:val="001214FE"/>
    <w:rsid w:val="00130D71"/>
    <w:rsid w:val="00134F8B"/>
    <w:rsid w:val="001470A6"/>
    <w:rsid w:val="001507D0"/>
    <w:rsid w:val="00162E09"/>
    <w:rsid w:val="001714BF"/>
    <w:rsid w:val="0017161B"/>
    <w:rsid w:val="00183187"/>
    <w:rsid w:val="00183DBB"/>
    <w:rsid w:val="001A045F"/>
    <w:rsid w:val="001A180B"/>
    <w:rsid w:val="001A270F"/>
    <w:rsid w:val="001A3B70"/>
    <w:rsid w:val="001B4D4D"/>
    <w:rsid w:val="001B5E85"/>
    <w:rsid w:val="001B66B7"/>
    <w:rsid w:val="001C2CC2"/>
    <w:rsid w:val="001D0BF0"/>
    <w:rsid w:val="001E2F42"/>
    <w:rsid w:val="001E48B8"/>
    <w:rsid w:val="001E6E05"/>
    <w:rsid w:val="001E76D2"/>
    <w:rsid w:val="001F3349"/>
    <w:rsid w:val="00200476"/>
    <w:rsid w:val="00205C26"/>
    <w:rsid w:val="0021556D"/>
    <w:rsid w:val="002159EC"/>
    <w:rsid w:val="00223EF0"/>
    <w:rsid w:val="00227488"/>
    <w:rsid w:val="00230D42"/>
    <w:rsid w:val="00236507"/>
    <w:rsid w:val="002478C2"/>
    <w:rsid w:val="002540DF"/>
    <w:rsid w:val="00257DF4"/>
    <w:rsid w:val="00260D80"/>
    <w:rsid w:val="00271A6C"/>
    <w:rsid w:val="00271A9B"/>
    <w:rsid w:val="002726AF"/>
    <w:rsid w:val="00286F30"/>
    <w:rsid w:val="002A0EBA"/>
    <w:rsid w:val="002A0EF9"/>
    <w:rsid w:val="002A30DC"/>
    <w:rsid w:val="002C30E2"/>
    <w:rsid w:val="002C60FF"/>
    <w:rsid w:val="002D1C39"/>
    <w:rsid w:val="002D22CA"/>
    <w:rsid w:val="002D555E"/>
    <w:rsid w:val="002D56A3"/>
    <w:rsid w:val="002E0FD8"/>
    <w:rsid w:val="002E72D8"/>
    <w:rsid w:val="002F1421"/>
    <w:rsid w:val="002F2251"/>
    <w:rsid w:val="002F2668"/>
    <w:rsid w:val="00303120"/>
    <w:rsid w:val="003037EE"/>
    <w:rsid w:val="00304C30"/>
    <w:rsid w:val="00306D0D"/>
    <w:rsid w:val="00307438"/>
    <w:rsid w:val="003143F7"/>
    <w:rsid w:val="003150A6"/>
    <w:rsid w:val="0031715D"/>
    <w:rsid w:val="003175BD"/>
    <w:rsid w:val="00331255"/>
    <w:rsid w:val="00332717"/>
    <w:rsid w:val="003444E7"/>
    <w:rsid w:val="00345297"/>
    <w:rsid w:val="003507C5"/>
    <w:rsid w:val="0036648B"/>
    <w:rsid w:val="00366D69"/>
    <w:rsid w:val="003816D7"/>
    <w:rsid w:val="00386B76"/>
    <w:rsid w:val="00396FDC"/>
    <w:rsid w:val="003A4C32"/>
    <w:rsid w:val="003A56D1"/>
    <w:rsid w:val="003A643A"/>
    <w:rsid w:val="003B07EB"/>
    <w:rsid w:val="003C44F9"/>
    <w:rsid w:val="003C7984"/>
    <w:rsid w:val="003D421E"/>
    <w:rsid w:val="003D7C80"/>
    <w:rsid w:val="003E5970"/>
    <w:rsid w:val="00405C74"/>
    <w:rsid w:val="004076D3"/>
    <w:rsid w:val="00414BC8"/>
    <w:rsid w:val="00415541"/>
    <w:rsid w:val="004157CB"/>
    <w:rsid w:val="00422F82"/>
    <w:rsid w:val="0043599C"/>
    <w:rsid w:val="004478EF"/>
    <w:rsid w:val="0045187C"/>
    <w:rsid w:val="00464FF0"/>
    <w:rsid w:val="00481450"/>
    <w:rsid w:val="00490D5A"/>
    <w:rsid w:val="0049637D"/>
    <w:rsid w:val="004A3C4B"/>
    <w:rsid w:val="004A3FAC"/>
    <w:rsid w:val="004B4F11"/>
    <w:rsid w:val="004C165D"/>
    <w:rsid w:val="004C3B8B"/>
    <w:rsid w:val="004C5503"/>
    <w:rsid w:val="004C7BF2"/>
    <w:rsid w:val="004D2B43"/>
    <w:rsid w:val="004D4AAC"/>
    <w:rsid w:val="004D5F64"/>
    <w:rsid w:val="004E0B24"/>
    <w:rsid w:val="004E4B3A"/>
    <w:rsid w:val="004E5A7A"/>
    <w:rsid w:val="004F649E"/>
    <w:rsid w:val="005012F4"/>
    <w:rsid w:val="005157C1"/>
    <w:rsid w:val="005226B5"/>
    <w:rsid w:val="00525800"/>
    <w:rsid w:val="0053171C"/>
    <w:rsid w:val="00534819"/>
    <w:rsid w:val="00541E04"/>
    <w:rsid w:val="00543147"/>
    <w:rsid w:val="00554E7C"/>
    <w:rsid w:val="00557E91"/>
    <w:rsid w:val="00560CD0"/>
    <w:rsid w:val="00566650"/>
    <w:rsid w:val="00584C6E"/>
    <w:rsid w:val="00585026"/>
    <w:rsid w:val="00585BB3"/>
    <w:rsid w:val="005868BF"/>
    <w:rsid w:val="00594D2D"/>
    <w:rsid w:val="005A1C54"/>
    <w:rsid w:val="005A2444"/>
    <w:rsid w:val="005A3663"/>
    <w:rsid w:val="005B2AB8"/>
    <w:rsid w:val="005B339E"/>
    <w:rsid w:val="005D7404"/>
    <w:rsid w:val="005D79DD"/>
    <w:rsid w:val="005E3773"/>
    <w:rsid w:val="005F1D9F"/>
    <w:rsid w:val="005F2879"/>
    <w:rsid w:val="005F4C95"/>
    <w:rsid w:val="005F71C7"/>
    <w:rsid w:val="00610B4A"/>
    <w:rsid w:val="006168CF"/>
    <w:rsid w:val="00620247"/>
    <w:rsid w:val="00652D84"/>
    <w:rsid w:val="00653AF9"/>
    <w:rsid w:val="00653D58"/>
    <w:rsid w:val="00660BBA"/>
    <w:rsid w:val="00665C70"/>
    <w:rsid w:val="006716F6"/>
    <w:rsid w:val="00682BFA"/>
    <w:rsid w:val="00693E87"/>
    <w:rsid w:val="006A0E40"/>
    <w:rsid w:val="006B7E36"/>
    <w:rsid w:val="006D0EAF"/>
    <w:rsid w:val="006D267E"/>
    <w:rsid w:val="006E6464"/>
    <w:rsid w:val="006E65F8"/>
    <w:rsid w:val="006E6978"/>
    <w:rsid w:val="006E7DF6"/>
    <w:rsid w:val="006F0281"/>
    <w:rsid w:val="006F0D48"/>
    <w:rsid w:val="006F769B"/>
    <w:rsid w:val="0070014B"/>
    <w:rsid w:val="00714196"/>
    <w:rsid w:val="00717A60"/>
    <w:rsid w:val="007237D1"/>
    <w:rsid w:val="00730647"/>
    <w:rsid w:val="007428FE"/>
    <w:rsid w:val="00751675"/>
    <w:rsid w:val="007600AB"/>
    <w:rsid w:val="007605B3"/>
    <w:rsid w:val="00774E4E"/>
    <w:rsid w:val="007809C0"/>
    <w:rsid w:val="00782ED7"/>
    <w:rsid w:val="00790A61"/>
    <w:rsid w:val="007976EF"/>
    <w:rsid w:val="007A4C3B"/>
    <w:rsid w:val="007B3D9A"/>
    <w:rsid w:val="007B7B29"/>
    <w:rsid w:val="007C1B90"/>
    <w:rsid w:val="007C6854"/>
    <w:rsid w:val="007C79C5"/>
    <w:rsid w:val="007D636E"/>
    <w:rsid w:val="007E1530"/>
    <w:rsid w:val="007E5C2A"/>
    <w:rsid w:val="007F03B1"/>
    <w:rsid w:val="008007D4"/>
    <w:rsid w:val="0080505C"/>
    <w:rsid w:val="00811628"/>
    <w:rsid w:val="008206F9"/>
    <w:rsid w:val="00825A7B"/>
    <w:rsid w:val="008311F8"/>
    <w:rsid w:val="00834F1F"/>
    <w:rsid w:val="008373E5"/>
    <w:rsid w:val="0087377A"/>
    <w:rsid w:val="00875053"/>
    <w:rsid w:val="0087645B"/>
    <w:rsid w:val="008841D4"/>
    <w:rsid w:val="00894F3F"/>
    <w:rsid w:val="00896BAD"/>
    <w:rsid w:val="008A7685"/>
    <w:rsid w:val="008B3E4E"/>
    <w:rsid w:val="008B4C34"/>
    <w:rsid w:val="008C1202"/>
    <w:rsid w:val="008C123B"/>
    <w:rsid w:val="008C4ECF"/>
    <w:rsid w:val="008D52AE"/>
    <w:rsid w:val="008D69B0"/>
    <w:rsid w:val="008E1EA0"/>
    <w:rsid w:val="008E2D32"/>
    <w:rsid w:val="008E4724"/>
    <w:rsid w:val="008E56B4"/>
    <w:rsid w:val="00900FF3"/>
    <w:rsid w:val="00907C88"/>
    <w:rsid w:val="009148C4"/>
    <w:rsid w:val="00917035"/>
    <w:rsid w:val="00920CF3"/>
    <w:rsid w:val="0092243D"/>
    <w:rsid w:val="009361EE"/>
    <w:rsid w:val="00944006"/>
    <w:rsid w:val="00951FAF"/>
    <w:rsid w:val="00954E0A"/>
    <w:rsid w:val="00956FE8"/>
    <w:rsid w:val="009737D4"/>
    <w:rsid w:val="00974AFC"/>
    <w:rsid w:val="00992662"/>
    <w:rsid w:val="009C05B8"/>
    <w:rsid w:val="009C1661"/>
    <w:rsid w:val="009C4CC1"/>
    <w:rsid w:val="009D2064"/>
    <w:rsid w:val="009D4C71"/>
    <w:rsid w:val="009D5D06"/>
    <w:rsid w:val="009E02CE"/>
    <w:rsid w:val="009E5880"/>
    <w:rsid w:val="009E6558"/>
    <w:rsid w:val="009F16DD"/>
    <w:rsid w:val="00A00E30"/>
    <w:rsid w:val="00A012EA"/>
    <w:rsid w:val="00A10C0B"/>
    <w:rsid w:val="00A14B01"/>
    <w:rsid w:val="00A3112D"/>
    <w:rsid w:val="00A53176"/>
    <w:rsid w:val="00A53312"/>
    <w:rsid w:val="00A65C68"/>
    <w:rsid w:val="00A72229"/>
    <w:rsid w:val="00A76C1A"/>
    <w:rsid w:val="00A775E2"/>
    <w:rsid w:val="00A81F37"/>
    <w:rsid w:val="00A91F55"/>
    <w:rsid w:val="00A9653F"/>
    <w:rsid w:val="00AA176C"/>
    <w:rsid w:val="00AA7047"/>
    <w:rsid w:val="00AB0ED2"/>
    <w:rsid w:val="00AB46AE"/>
    <w:rsid w:val="00AD398F"/>
    <w:rsid w:val="00AD763F"/>
    <w:rsid w:val="00AE0CA4"/>
    <w:rsid w:val="00AF0153"/>
    <w:rsid w:val="00AF1588"/>
    <w:rsid w:val="00B05BD3"/>
    <w:rsid w:val="00B0683E"/>
    <w:rsid w:val="00B12394"/>
    <w:rsid w:val="00B1246F"/>
    <w:rsid w:val="00B2086F"/>
    <w:rsid w:val="00B20F14"/>
    <w:rsid w:val="00B23DEF"/>
    <w:rsid w:val="00B26837"/>
    <w:rsid w:val="00B33059"/>
    <w:rsid w:val="00B43601"/>
    <w:rsid w:val="00B44F0F"/>
    <w:rsid w:val="00B53154"/>
    <w:rsid w:val="00B55670"/>
    <w:rsid w:val="00B56D76"/>
    <w:rsid w:val="00B61D85"/>
    <w:rsid w:val="00B700A8"/>
    <w:rsid w:val="00B743A1"/>
    <w:rsid w:val="00B7581B"/>
    <w:rsid w:val="00B91093"/>
    <w:rsid w:val="00B91DB0"/>
    <w:rsid w:val="00B967F1"/>
    <w:rsid w:val="00BA263C"/>
    <w:rsid w:val="00BA7927"/>
    <w:rsid w:val="00BB15FF"/>
    <w:rsid w:val="00BB648D"/>
    <w:rsid w:val="00BC16A6"/>
    <w:rsid w:val="00BC3EEB"/>
    <w:rsid w:val="00BC5BF0"/>
    <w:rsid w:val="00BC67AE"/>
    <w:rsid w:val="00BD2954"/>
    <w:rsid w:val="00BD67C8"/>
    <w:rsid w:val="00BF5492"/>
    <w:rsid w:val="00BF7E08"/>
    <w:rsid w:val="00C120CA"/>
    <w:rsid w:val="00C13FED"/>
    <w:rsid w:val="00C20166"/>
    <w:rsid w:val="00C2047E"/>
    <w:rsid w:val="00C23EF3"/>
    <w:rsid w:val="00C26D8A"/>
    <w:rsid w:val="00C41F62"/>
    <w:rsid w:val="00C42872"/>
    <w:rsid w:val="00C45C3E"/>
    <w:rsid w:val="00C53B0E"/>
    <w:rsid w:val="00C555D5"/>
    <w:rsid w:val="00C61E9F"/>
    <w:rsid w:val="00C71A71"/>
    <w:rsid w:val="00C92898"/>
    <w:rsid w:val="00C95511"/>
    <w:rsid w:val="00C9786F"/>
    <w:rsid w:val="00CA5566"/>
    <w:rsid w:val="00CD061D"/>
    <w:rsid w:val="00CD1C07"/>
    <w:rsid w:val="00CD2AC1"/>
    <w:rsid w:val="00CE0109"/>
    <w:rsid w:val="00CF25BA"/>
    <w:rsid w:val="00D01B9A"/>
    <w:rsid w:val="00D03929"/>
    <w:rsid w:val="00D126CE"/>
    <w:rsid w:val="00D12DF2"/>
    <w:rsid w:val="00D22DB4"/>
    <w:rsid w:val="00D32B27"/>
    <w:rsid w:val="00D647A5"/>
    <w:rsid w:val="00D65554"/>
    <w:rsid w:val="00D75E91"/>
    <w:rsid w:val="00D830A2"/>
    <w:rsid w:val="00DA38E9"/>
    <w:rsid w:val="00DE3643"/>
    <w:rsid w:val="00DE615B"/>
    <w:rsid w:val="00DF089B"/>
    <w:rsid w:val="00DF32CD"/>
    <w:rsid w:val="00DF6CC7"/>
    <w:rsid w:val="00E045B7"/>
    <w:rsid w:val="00E058E2"/>
    <w:rsid w:val="00E11849"/>
    <w:rsid w:val="00E12992"/>
    <w:rsid w:val="00E20170"/>
    <w:rsid w:val="00E214A6"/>
    <w:rsid w:val="00E353ED"/>
    <w:rsid w:val="00E37017"/>
    <w:rsid w:val="00E5318C"/>
    <w:rsid w:val="00E536A3"/>
    <w:rsid w:val="00E56B77"/>
    <w:rsid w:val="00E61538"/>
    <w:rsid w:val="00E64EE4"/>
    <w:rsid w:val="00E6567C"/>
    <w:rsid w:val="00E65883"/>
    <w:rsid w:val="00E65E47"/>
    <w:rsid w:val="00E70B3B"/>
    <w:rsid w:val="00E80AFC"/>
    <w:rsid w:val="00E87F97"/>
    <w:rsid w:val="00E91CA4"/>
    <w:rsid w:val="00E94A92"/>
    <w:rsid w:val="00EA4390"/>
    <w:rsid w:val="00EA7EF4"/>
    <w:rsid w:val="00EB3D94"/>
    <w:rsid w:val="00EB7893"/>
    <w:rsid w:val="00ED2B50"/>
    <w:rsid w:val="00ED3C17"/>
    <w:rsid w:val="00EF42A9"/>
    <w:rsid w:val="00EF5488"/>
    <w:rsid w:val="00F12553"/>
    <w:rsid w:val="00F163C0"/>
    <w:rsid w:val="00F22CCB"/>
    <w:rsid w:val="00F27C37"/>
    <w:rsid w:val="00F33A02"/>
    <w:rsid w:val="00F531C0"/>
    <w:rsid w:val="00F537B3"/>
    <w:rsid w:val="00F54170"/>
    <w:rsid w:val="00F56BFB"/>
    <w:rsid w:val="00F620F1"/>
    <w:rsid w:val="00F71013"/>
    <w:rsid w:val="00F7384D"/>
    <w:rsid w:val="00F73BEE"/>
    <w:rsid w:val="00F74D63"/>
    <w:rsid w:val="00F775F4"/>
    <w:rsid w:val="00F77AAC"/>
    <w:rsid w:val="00F91179"/>
    <w:rsid w:val="00FA2FBA"/>
    <w:rsid w:val="00FB4717"/>
    <w:rsid w:val="00FC2BBE"/>
    <w:rsid w:val="00FC6938"/>
    <w:rsid w:val="00FC7F98"/>
    <w:rsid w:val="00FD5E76"/>
    <w:rsid w:val="00FF65E1"/>
    <w:rsid w:val="00FF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28"/>
    <w:pPr>
      <w:widowControl w:val="0"/>
      <w:jc w:val="both"/>
    </w:pPr>
    <w:rPr>
      <w:rFonts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7237D1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230D42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7237D1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230D42"/>
    <w:rPr>
      <w:b/>
      <w:bCs/>
      <w:sz w:val="32"/>
      <w:szCs w:val="32"/>
    </w:rPr>
  </w:style>
  <w:style w:type="paragraph" w:styleId="a3">
    <w:name w:val="header"/>
    <w:basedOn w:val="a"/>
    <w:link w:val="Char"/>
    <w:rsid w:val="00081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81B64"/>
    <w:rPr>
      <w:sz w:val="18"/>
      <w:szCs w:val="18"/>
    </w:rPr>
  </w:style>
  <w:style w:type="paragraph" w:styleId="a4">
    <w:name w:val="footer"/>
    <w:basedOn w:val="a"/>
    <w:link w:val="Char0"/>
    <w:uiPriority w:val="99"/>
    <w:rsid w:val="00081B6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81B64"/>
    <w:rPr>
      <w:sz w:val="18"/>
      <w:szCs w:val="18"/>
    </w:rPr>
  </w:style>
  <w:style w:type="paragraph" w:customStyle="1" w:styleId="Default">
    <w:name w:val="Default"/>
    <w:uiPriority w:val="99"/>
    <w:rsid w:val="001E6E05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rsid w:val="00046454"/>
    <w:rPr>
      <w:kern w:val="0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046454"/>
    <w:rPr>
      <w:sz w:val="18"/>
      <w:szCs w:val="18"/>
    </w:rPr>
  </w:style>
  <w:style w:type="character" w:styleId="a6">
    <w:name w:val="page number"/>
    <w:basedOn w:val="a0"/>
    <w:rsid w:val="00E61538"/>
  </w:style>
  <w:style w:type="paragraph" w:customStyle="1" w:styleId="a7">
    <w:name w:val="标准"/>
    <w:basedOn w:val="a"/>
    <w:rsid w:val="00E61538"/>
    <w:pPr>
      <w:adjustRightInd w:val="0"/>
      <w:spacing w:before="120" w:after="120" w:line="312" w:lineRule="atLeast"/>
      <w:textAlignment w:val="baseline"/>
    </w:pPr>
    <w:rPr>
      <w:rFonts w:ascii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6</Pages>
  <Words>273</Words>
  <Characters>1561</Characters>
  <Application>Microsoft Office Word</Application>
  <DocSecurity>0</DocSecurity>
  <Lines>13</Lines>
  <Paragraphs>3</Paragraphs>
  <ScaleCrop>false</ScaleCrop>
  <Company>Sky123.Org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黄翠娥</cp:lastModifiedBy>
  <cp:revision>80</cp:revision>
  <cp:lastPrinted>2016-03-01T03:02:00Z</cp:lastPrinted>
  <dcterms:created xsi:type="dcterms:W3CDTF">2016-02-29T14:26:00Z</dcterms:created>
  <dcterms:modified xsi:type="dcterms:W3CDTF">2016-05-05T06:16:00Z</dcterms:modified>
</cp:coreProperties>
</file>