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959" w:rsidRDefault="00896959">
      <w:pPr>
        <w:spacing w:line="480" w:lineRule="auto"/>
        <w:ind w:rightChars="-584" w:right="-1226"/>
        <w:jc w:val="center"/>
        <w:rPr>
          <w:rFonts w:ascii="黑体" w:eastAsia="黑体" w:hAnsi="黑体"/>
          <w:b/>
          <w:bCs/>
          <w:sz w:val="48"/>
        </w:rPr>
      </w:pPr>
    </w:p>
    <w:p w:rsidR="00896959" w:rsidRDefault="00896959">
      <w:pPr>
        <w:spacing w:line="480" w:lineRule="auto"/>
        <w:ind w:rightChars="-584" w:right="-1226"/>
        <w:jc w:val="center"/>
        <w:rPr>
          <w:rFonts w:ascii="黑体" w:eastAsia="黑体" w:hAnsi="黑体"/>
          <w:b/>
          <w:bCs/>
          <w:sz w:val="48"/>
        </w:rPr>
      </w:pPr>
    </w:p>
    <w:p w:rsidR="00896959" w:rsidRDefault="00CE74DA">
      <w:pPr>
        <w:spacing w:line="480" w:lineRule="auto"/>
        <w:ind w:rightChars="-584" w:right="-1226"/>
        <w:jc w:val="center"/>
        <w:rPr>
          <w:rFonts w:ascii="黑体" w:eastAsia="黑体" w:hAnsi="黑体"/>
          <w:b/>
          <w:bCs/>
          <w:sz w:val="44"/>
          <w:szCs w:val="44"/>
        </w:rPr>
      </w:pPr>
      <w:r>
        <w:rPr>
          <w:rFonts w:ascii="黑体" w:eastAsia="黑体" w:hAnsi="黑体" w:hint="eastAsia"/>
          <w:b/>
          <w:bCs/>
          <w:sz w:val="44"/>
          <w:szCs w:val="44"/>
        </w:rPr>
        <w:t>浙江工业大学之江学院</w:t>
      </w:r>
    </w:p>
    <w:p w:rsidR="00896959" w:rsidRDefault="00CE74DA">
      <w:pPr>
        <w:spacing w:line="480" w:lineRule="auto"/>
        <w:ind w:rightChars="-584" w:right="-1226"/>
        <w:jc w:val="center"/>
        <w:rPr>
          <w:rFonts w:ascii="黑体" w:eastAsia="黑体" w:hAnsi="黑体"/>
          <w:b/>
          <w:bCs/>
          <w:sz w:val="44"/>
          <w:szCs w:val="44"/>
        </w:rPr>
      </w:pPr>
      <w:r>
        <w:rPr>
          <w:rFonts w:ascii="黑体" w:eastAsia="黑体" w:hAnsi="黑体" w:hint="eastAsia"/>
          <w:b/>
          <w:bCs/>
          <w:sz w:val="44"/>
          <w:szCs w:val="44"/>
        </w:rPr>
        <w:t>核心课程建设项目</w:t>
      </w:r>
    </w:p>
    <w:p w:rsidR="00896959" w:rsidRDefault="00CE74DA">
      <w:pPr>
        <w:spacing w:line="480" w:lineRule="auto"/>
        <w:ind w:rightChars="-584" w:right="-1226"/>
        <w:jc w:val="center"/>
        <w:rPr>
          <w:rFonts w:ascii="华文中宋" w:eastAsia="华文中宋" w:hAnsi="华文中宋" w:cs="华文中宋"/>
          <w:b/>
          <w:bCs/>
          <w:sz w:val="52"/>
          <w:szCs w:val="52"/>
        </w:rPr>
      </w:pPr>
      <w:r>
        <w:rPr>
          <w:rFonts w:ascii="华文中宋" w:eastAsia="华文中宋" w:hAnsi="华文中宋" w:cs="华文中宋" w:hint="eastAsia"/>
          <w:b/>
          <w:bCs/>
          <w:sz w:val="72"/>
          <w:szCs w:val="72"/>
        </w:rPr>
        <w:t>验收报告</w:t>
      </w:r>
    </w:p>
    <w:p w:rsidR="00896959" w:rsidRDefault="00896959">
      <w:pPr>
        <w:spacing w:line="480" w:lineRule="auto"/>
        <w:ind w:firstLine="539"/>
        <w:jc w:val="center"/>
        <w:rPr>
          <w:rFonts w:ascii="黑体" w:eastAsia="黑体" w:hAnsi="黑体"/>
          <w:b/>
          <w:bCs/>
          <w:sz w:val="48"/>
        </w:rPr>
      </w:pPr>
    </w:p>
    <w:p w:rsidR="00896959" w:rsidRDefault="00896959">
      <w:pPr>
        <w:spacing w:line="480" w:lineRule="auto"/>
        <w:ind w:firstLine="539"/>
        <w:jc w:val="center"/>
        <w:rPr>
          <w:rFonts w:ascii="黑体" w:eastAsia="黑体" w:hAnsi="黑体"/>
          <w:b/>
          <w:bCs/>
          <w:sz w:val="48"/>
        </w:rPr>
      </w:pPr>
    </w:p>
    <w:p w:rsidR="00896959" w:rsidRDefault="00896959">
      <w:pPr>
        <w:spacing w:line="480" w:lineRule="auto"/>
        <w:ind w:firstLine="539"/>
        <w:jc w:val="center"/>
        <w:rPr>
          <w:rFonts w:ascii="黑体" w:eastAsia="黑体" w:hAnsi="黑体"/>
          <w:b/>
          <w:bCs/>
          <w:sz w:val="48"/>
        </w:rPr>
      </w:pPr>
    </w:p>
    <w:p w:rsidR="00896959" w:rsidRDefault="00896959">
      <w:pPr>
        <w:spacing w:line="480" w:lineRule="auto"/>
        <w:rPr>
          <w:rFonts w:ascii="黑体" w:eastAsia="黑体" w:hAnsi="黑体"/>
          <w:sz w:val="24"/>
        </w:rPr>
      </w:pPr>
    </w:p>
    <w:p w:rsidR="00896959" w:rsidRDefault="00CE74DA">
      <w:pPr>
        <w:spacing w:line="480" w:lineRule="auto"/>
        <w:ind w:firstLine="1400"/>
        <w:rPr>
          <w:rFonts w:ascii="黑体" w:eastAsia="黑体" w:hAnsi="黑体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1945005</wp:posOffset>
                </wp:positionH>
                <wp:positionV relativeFrom="paragraph">
                  <wp:posOffset>300990</wp:posOffset>
                </wp:positionV>
                <wp:extent cx="3312795" cy="0"/>
                <wp:effectExtent l="0" t="0" r="0" b="0"/>
                <wp:wrapNone/>
                <wp:docPr id="6" name="直接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12543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153.15pt;margin-top:23.7pt;height:0pt;width:260.85pt;z-index:251658240;mso-width-relative:page;mso-height-relative:page;" filled="f" stroked="t" coordsize="21600,21600" o:gfxdata="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r3Cpb2AAAAAkBAAAPAAAAAAAAAAEAIAAA&#10;ACIAAABkcnMvZG93bnJldi54bWxQSwECFAAUAAAACACHTuJAlLclyNMBAAB3AwAADgAAAAAAAAAB&#10;ACAAAAAnAQAAZHJzL2Uyb0RvYy54bWxQSwUGAAAAAAYABgBZAQAAbAUAAAAA&#10;">
                <v:fill on="f" focussize="0,0"/>
                <v:stroke weight="0.737007874015748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黑体" w:eastAsia="黑体" w:hAnsi="黑体"/>
          <w:sz w:val="28"/>
        </w:rPr>
        <w:t>课</w:t>
      </w:r>
      <w:r>
        <w:rPr>
          <w:rFonts w:ascii="黑体" w:eastAsia="黑体" w:hAnsi="黑体" w:hint="eastAsia"/>
          <w:sz w:val="28"/>
        </w:rPr>
        <w:t xml:space="preserve"> </w:t>
      </w:r>
      <w:r>
        <w:rPr>
          <w:rFonts w:ascii="黑体" w:eastAsia="黑体" w:hAnsi="黑体"/>
          <w:sz w:val="28"/>
        </w:rPr>
        <w:t>程</w:t>
      </w:r>
      <w:r>
        <w:rPr>
          <w:rFonts w:ascii="黑体" w:eastAsia="黑体" w:hAnsi="黑体" w:hint="eastAsia"/>
          <w:sz w:val="28"/>
        </w:rPr>
        <w:t xml:space="preserve"> </w:t>
      </w:r>
      <w:r>
        <w:rPr>
          <w:rFonts w:ascii="黑体" w:eastAsia="黑体" w:hAnsi="黑体" w:hint="eastAsia"/>
          <w:sz w:val="28"/>
        </w:rPr>
        <w:t>名</w:t>
      </w:r>
      <w:r>
        <w:rPr>
          <w:rFonts w:ascii="黑体" w:eastAsia="黑体" w:hAnsi="黑体" w:hint="eastAsia"/>
          <w:sz w:val="28"/>
        </w:rPr>
        <w:t xml:space="preserve"> </w:t>
      </w:r>
      <w:r>
        <w:rPr>
          <w:rFonts w:ascii="黑体" w:eastAsia="黑体" w:hAnsi="黑体"/>
          <w:sz w:val="28"/>
        </w:rPr>
        <w:t>称</w:t>
      </w:r>
    </w:p>
    <w:p w:rsidR="00896959" w:rsidRDefault="00CE74DA">
      <w:pPr>
        <w:spacing w:line="480" w:lineRule="auto"/>
        <w:ind w:firstLine="1400"/>
        <w:rPr>
          <w:rFonts w:ascii="黑体" w:eastAsia="黑体" w:hAnsi="黑体"/>
          <w:sz w:val="28"/>
          <w:u w:val="single"/>
        </w:rPr>
      </w:pPr>
      <w:r>
        <w:rPr>
          <w:rFonts w:ascii="黑体" w:eastAsia="黑体" w:hAnsi="黑体" w:hint="eastAsia"/>
          <w:sz w:val="28"/>
        </w:rPr>
        <w:t>项</w:t>
      </w:r>
      <w:r>
        <w:rPr>
          <w:rFonts w:ascii="黑体" w:eastAsia="黑体" w:hAnsi="黑体" w:hint="eastAsia"/>
          <w:sz w:val="28"/>
        </w:rPr>
        <w:t xml:space="preserve"> </w:t>
      </w:r>
      <w:r>
        <w:rPr>
          <w:rFonts w:ascii="黑体" w:eastAsia="黑体" w:hAnsi="黑体" w:hint="eastAsia"/>
          <w:sz w:val="28"/>
        </w:rPr>
        <w:t>目</w:t>
      </w:r>
      <w:r>
        <w:rPr>
          <w:rFonts w:ascii="黑体" w:eastAsia="黑体" w:hAnsi="黑体" w:hint="eastAsia"/>
          <w:sz w:val="28"/>
        </w:rPr>
        <w:t xml:space="preserve"> </w:t>
      </w:r>
      <w:r>
        <w:rPr>
          <w:rFonts w:ascii="黑体" w:eastAsia="黑体" w:hAnsi="黑体" w:hint="eastAsia"/>
          <w:sz w:val="28"/>
        </w:rPr>
        <w:t>类</w:t>
      </w:r>
      <w:r>
        <w:rPr>
          <w:rFonts w:ascii="黑体" w:eastAsia="黑体" w:hAnsi="黑体" w:hint="eastAsia"/>
          <w:sz w:val="28"/>
        </w:rPr>
        <w:t xml:space="preserve"> </w:t>
      </w:r>
      <w:r>
        <w:rPr>
          <w:rFonts w:ascii="黑体" w:eastAsia="黑体" w:hAnsi="黑体" w:hint="eastAsia"/>
          <w:sz w:val="28"/>
        </w:rPr>
        <w:t>别</w:t>
      </w:r>
      <w:r>
        <w:rPr>
          <w:rFonts w:ascii="黑体" w:eastAsia="黑体" w:hAnsi="黑体" w:hint="eastAsia"/>
          <w:sz w:val="28"/>
          <w:u w:val="single"/>
        </w:rPr>
        <w:t xml:space="preserve">                                      </w:t>
      </w:r>
    </w:p>
    <w:p w:rsidR="00896959" w:rsidRDefault="00CE74DA">
      <w:pPr>
        <w:spacing w:line="480" w:lineRule="auto"/>
        <w:ind w:firstLine="539"/>
        <w:rPr>
          <w:rFonts w:ascii="黑体" w:eastAsia="黑体" w:hAnsi="黑体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297180</wp:posOffset>
                </wp:positionV>
                <wp:extent cx="3009900" cy="0"/>
                <wp:effectExtent l="0" t="0" r="0" b="0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99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153pt;margin-top:23.4pt;height:0pt;width:237pt;z-index:251660288;mso-width-relative:page;mso-height-relative:page;" filled="f" stroked="t" coordsize="21600,21600" o:gfxdata="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LFp1IDXAAAACQEAAA8AAAAAAAAAAQAgAAAA&#10;IgAAAGRycy9kb3ducmV2LnhtbFBLAQIUABQAAAAIAIdO4kCrz8S30wEAAHcDAAAOAAAAAAAAAAEA&#10;IAAAACYBAABkcnMvZTJvRG9jLnhtbFBLBQYAAAAABgAGAFkBAABrBQAAAAA=&#10;">
                <v:fill on="f" focussize="0,0"/>
                <v:stroke weight="0.737007874015748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297180</wp:posOffset>
                </wp:positionV>
                <wp:extent cx="2857500" cy="0"/>
                <wp:effectExtent l="0" t="0" r="0" b="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189pt;margin-top:23.4pt;height:0pt;width:225pt;z-index:251659264;mso-width-relative:page;mso-height-relative:page;" filled="f" stroked="t" coordsize="21600,21600" o:gfxdata="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/KYGv2AAAAAkBAAAPAAAAAAAAAAEAIAAA&#10;ACIAAABkcnMvZG93bnJldi54bWxQSwECFAAUAAAACACHTuJAlM2v7tMBAAB3AwAADgAAAAAAAAAB&#10;ACAAAAAnAQAAZHJzL2Uyb0RvYy54bWxQSwUGAAAAAAYABgBZAQAAbAUAAAAA&#10;">
                <v:fill on="f" focussize="0,0"/>
                <v:stroke weight="0.737007874015748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黑体" w:eastAsia="黑体" w:hAnsi="黑体"/>
          <w:sz w:val="28"/>
        </w:rPr>
        <w:t xml:space="preserve">      </w:t>
      </w:r>
      <w:r>
        <w:rPr>
          <w:rFonts w:ascii="黑体" w:eastAsia="黑体" w:hAnsi="黑体"/>
          <w:sz w:val="28"/>
        </w:rPr>
        <w:t>课程负责人</w:t>
      </w:r>
    </w:p>
    <w:p w:rsidR="00896959" w:rsidRDefault="00CE74DA">
      <w:pPr>
        <w:spacing w:line="480" w:lineRule="auto"/>
        <w:ind w:firstLine="539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 xml:space="preserve">      </w:t>
      </w:r>
      <w:r>
        <w:rPr>
          <w:rFonts w:ascii="黑体" w:eastAsia="黑体" w:hAnsi="黑体" w:hint="eastAsia"/>
          <w:sz w:val="28"/>
        </w:rPr>
        <w:t>二级学院（部）</w:t>
      </w:r>
      <w:r>
        <w:rPr>
          <w:rFonts w:ascii="黑体" w:eastAsia="黑体" w:hAnsi="黑体" w:hint="eastAsia"/>
          <w:sz w:val="28"/>
        </w:rPr>
        <w:t xml:space="preserve"> </w:t>
      </w:r>
      <w:r>
        <w:rPr>
          <w:rFonts w:ascii="黑体" w:eastAsia="黑体" w:hAnsi="黑体" w:hint="eastAsia"/>
          <w:sz w:val="28"/>
          <w:u w:val="single"/>
        </w:rPr>
        <w:t xml:space="preserve">                                      </w:t>
      </w:r>
    </w:p>
    <w:p w:rsidR="00896959" w:rsidRDefault="00CE74DA">
      <w:pPr>
        <w:spacing w:line="480" w:lineRule="auto"/>
        <w:ind w:firstLine="539"/>
        <w:rPr>
          <w:rFonts w:ascii="黑体" w:eastAsia="黑体" w:hAnsi="黑体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297180</wp:posOffset>
                </wp:positionV>
                <wp:extent cx="3314700" cy="0"/>
                <wp:effectExtent l="0" t="0" r="0" b="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153pt;margin-top:23.4pt;height:0pt;width:261pt;z-index:251661312;mso-width-relative:page;mso-height-relative:page;" filled="f" stroked="t" coordsize="21600,21600" o:gfxdata="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IpB/GjXAAAACQEAAA8AAAAAAAAAAQAgAAAA&#10;IgAAAGRycy9kb3ducmV2LnhtbFBLAQIUABQAAAAIAIdO4kAtU4910wEAAHcDAAAOAAAAAAAAAAEA&#10;IAAAACYBAABkcnMvZTJvRG9jLnhtbFBLBQYAAAAABgAGAFkBAABrBQAAAAA=&#10;">
                <v:fill on="f" focussize="0,0"/>
                <v:stroke weight="0.737007874015748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黑体" w:eastAsia="黑体" w:hAnsi="黑体"/>
          <w:sz w:val="28"/>
        </w:rPr>
        <w:t xml:space="preserve">      </w:t>
      </w:r>
      <w:r>
        <w:rPr>
          <w:rFonts w:ascii="黑体" w:eastAsia="黑体" w:hAnsi="黑体"/>
          <w:sz w:val="28"/>
        </w:rPr>
        <w:t>申</w:t>
      </w:r>
      <w:r>
        <w:rPr>
          <w:rFonts w:ascii="黑体" w:eastAsia="黑体" w:hAnsi="黑体"/>
          <w:sz w:val="28"/>
        </w:rPr>
        <w:t xml:space="preserve"> </w:t>
      </w:r>
      <w:r>
        <w:rPr>
          <w:rFonts w:ascii="黑体" w:eastAsia="黑体" w:hAnsi="黑体"/>
          <w:sz w:val="28"/>
        </w:rPr>
        <w:t>报</w:t>
      </w:r>
      <w:r>
        <w:rPr>
          <w:rFonts w:ascii="黑体" w:eastAsia="黑体" w:hAnsi="黑体"/>
          <w:sz w:val="28"/>
        </w:rPr>
        <w:t xml:space="preserve"> </w:t>
      </w:r>
      <w:r>
        <w:rPr>
          <w:rFonts w:ascii="黑体" w:eastAsia="黑体" w:hAnsi="黑体"/>
          <w:sz w:val="28"/>
        </w:rPr>
        <w:t>日</w:t>
      </w:r>
      <w:r>
        <w:rPr>
          <w:rFonts w:ascii="黑体" w:eastAsia="黑体" w:hAnsi="黑体"/>
          <w:sz w:val="28"/>
        </w:rPr>
        <w:t xml:space="preserve"> </w:t>
      </w:r>
      <w:r>
        <w:rPr>
          <w:rFonts w:ascii="黑体" w:eastAsia="黑体" w:hAnsi="黑体"/>
          <w:sz w:val="28"/>
        </w:rPr>
        <w:t>期</w:t>
      </w:r>
    </w:p>
    <w:p w:rsidR="00896959" w:rsidRDefault="00896959">
      <w:pPr>
        <w:spacing w:line="480" w:lineRule="auto"/>
        <w:ind w:firstLine="539"/>
        <w:rPr>
          <w:rFonts w:ascii="楷体" w:eastAsia="楷体" w:hAnsi="楷体"/>
          <w:sz w:val="28"/>
        </w:rPr>
      </w:pPr>
    </w:p>
    <w:p w:rsidR="00896959" w:rsidRDefault="00896959">
      <w:pPr>
        <w:spacing w:line="480" w:lineRule="auto"/>
        <w:ind w:firstLine="539"/>
        <w:rPr>
          <w:rFonts w:ascii="楷体" w:eastAsia="楷体" w:hAnsi="楷体"/>
          <w:sz w:val="28"/>
        </w:rPr>
      </w:pPr>
    </w:p>
    <w:p w:rsidR="00896959" w:rsidRDefault="00896959">
      <w:pPr>
        <w:spacing w:line="480" w:lineRule="auto"/>
        <w:ind w:firstLine="539"/>
        <w:rPr>
          <w:rFonts w:ascii="楷体" w:eastAsia="楷体" w:hAnsi="楷体"/>
          <w:sz w:val="28"/>
        </w:rPr>
      </w:pPr>
    </w:p>
    <w:p w:rsidR="00896959" w:rsidRDefault="00896959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:rsidR="00896959" w:rsidRDefault="00896959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:rsidR="00896959" w:rsidRDefault="00896959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:rsidR="00896959" w:rsidRDefault="00896959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:rsidR="00896959" w:rsidRDefault="00CE74DA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浙江工业大学之江学院教务部</w:t>
      </w:r>
    </w:p>
    <w:p w:rsidR="00896959" w:rsidRDefault="00CE74DA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  <w:r>
        <w:rPr>
          <w:rFonts w:ascii="黑体" w:eastAsia="黑体" w:hAnsi="黑体"/>
          <w:sz w:val="28"/>
        </w:rPr>
        <w:t>二</w:t>
      </w:r>
      <w:r>
        <w:rPr>
          <w:rFonts w:ascii="黑体" w:eastAsia="黑体" w:hAnsi="黑体"/>
          <w:sz w:val="30"/>
        </w:rPr>
        <w:t>○</w:t>
      </w:r>
      <w:proofErr w:type="gramStart"/>
      <w:r>
        <w:rPr>
          <w:rFonts w:ascii="黑体" w:eastAsia="黑体" w:hAnsi="黑体"/>
          <w:sz w:val="30"/>
        </w:rPr>
        <w:t>一</w:t>
      </w:r>
      <w:proofErr w:type="gramEnd"/>
      <w:r>
        <w:rPr>
          <w:rFonts w:ascii="黑体" w:eastAsia="黑体" w:hAnsi="黑体" w:hint="eastAsia"/>
          <w:sz w:val="30"/>
        </w:rPr>
        <w:t>八</w:t>
      </w:r>
      <w:r>
        <w:rPr>
          <w:rFonts w:ascii="黑体" w:eastAsia="黑体" w:hAnsi="黑体"/>
          <w:sz w:val="28"/>
        </w:rPr>
        <w:t>年</w:t>
      </w:r>
      <w:r>
        <w:rPr>
          <w:rFonts w:ascii="黑体" w:eastAsia="黑体" w:hAnsi="黑体" w:hint="eastAsia"/>
          <w:sz w:val="28"/>
        </w:rPr>
        <w:t>十二</w:t>
      </w:r>
      <w:r>
        <w:rPr>
          <w:rFonts w:ascii="黑体" w:eastAsia="黑体" w:hAnsi="黑体"/>
          <w:sz w:val="28"/>
        </w:rPr>
        <w:t>月</w:t>
      </w:r>
    </w:p>
    <w:p w:rsidR="00896959" w:rsidRDefault="00896959">
      <w:pPr>
        <w:suppressAutoHyphens/>
        <w:spacing w:line="480" w:lineRule="auto"/>
        <w:ind w:right="25"/>
        <w:rPr>
          <w:rFonts w:ascii="宋体" w:hAnsi="宋体"/>
          <w:bCs/>
          <w:sz w:val="28"/>
        </w:rPr>
      </w:pPr>
    </w:p>
    <w:p w:rsidR="00896959" w:rsidRDefault="00CE74DA">
      <w:pPr>
        <w:suppressAutoHyphens/>
        <w:spacing w:line="480" w:lineRule="auto"/>
        <w:ind w:right="25"/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lastRenderedPageBreak/>
        <w:t>一、课程</w:t>
      </w:r>
      <w:r>
        <w:rPr>
          <w:rFonts w:ascii="宋体" w:hAnsi="宋体" w:hint="eastAsia"/>
          <w:b/>
          <w:sz w:val="28"/>
        </w:rPr>
        <w:t>基本情况</w:t>
      </w:r>
    </w:p>
    <w:tbl>
      <w:tblPr>
        <w:tblW w:w="897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525"/>
        <w:gridCol w:w="2243"/>
        <w:gridCol w:w="2243"/>
        <w:gridCol w:w="2245"/>
      </w:tblGrid>
      <w:tr w:rsidR="00896959">
        <w:trPr>
          <w:cantSplit/>
          <w:trHeight w:val="663"/>
        </w:trPr>
        <w:tc>
          <w:tcPr>
            <w:tcW w:w="720" w:type="dxa"/>
            <w:vMerge w:val="restart"/>
            <w:vAlign w:val="center"/>
          </w:tcPr>
          <w:p w:rsidR="00896959" w:rsidRDefault="00CE74D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申请项目情况</w:t>
            </w:r>
          </w:p>
        </w:tc>
        <w:tc>
          <w:tcPr>
            <w:tcW w:w="1525" w:type="dxa"/>
            <w:vAlign w:val="center"/>
          </w:tcPr>
          <w:p w:rsidR="00896959" w:rsidRDefault="00CE74D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课程名称</w:t>
            </w:r>
          </w:p>
        </w:tc>
        <w:tc>
          <w:tcPr>
            <w:tcW w:w="6731" w:type="dxa"/>
            <w:gridSpan w:val="3"/>
            <w:vAlign w:val="center"/>
          </w:tcPr>
          <w:p w:rsidR="00896959" w:rsidRDefault="00896959">
            <w:pPr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</w:tr>
      <w:tr w:rsidR="00896959">
        <w:trPr>
          <w:cantSplit/>
          <w:trHeight w:val="615"/>
        </w:trPr>
        <w:tc>
          <w:tcPr>
            <w:tcW w:w="720" w:type="dxa"/>
            <w:vMerge/>
            <w:vAlign w:val="center"/>
          </w:tcPr>
          <w:p w:rsidR="00896959" w:rsidRDefault="0089695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25" w:type="dxa"/>
            <w:vAlign w:val="center"/>
          </w:tcPr>
          <w:p w:rsidR="00896959" w:rsidRDefault="00CE74D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项目类别</w:t>
            </w:r>
          </w:p>
        </w:tc>
        <w:tc>
          <w:tcPr>
            <w:tcW w:w="6731" w:type="dxa"/>
            <w:gridSpan w:val="3"/>
            <w:vAlign w:val="center"/>
          </w:tcPr>
          <w:p w:rsidR="00896959" w:rsidRDefault="00CE74DA">
            <w:pPr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int="eastAsia"/>
              </w:rPr>
              <w:t>□</w:t>
            </w:r>
            <w:r>
              <w:rPr>
                <w:rFonts w:ascii="宋体" w:hAnsi="宋体" w:cs="宋体" w:hint="eastAsia"/>
                <w:kern w:val="0"/>
                <w:szCs w:val="21"/>
              </w:rPr>
              <w:t>通识教育核心课程、</w:t>
            </w:r>
            <w:r>
              <w:rPr>
                <w:rFonts w:ascii="宋体" w:hint="eastAsia"/>
              </w:rPr>
              <w:t>□专业基础核心课程</w:t>
            </w:r>
          </w:p>
          <w:p w:rsidR="00896959" w:rsidRDefault="00CE74D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int="eastAsia"/>
              </w:rPr>
              <w:t>□</w:t>
            </w:r>
            <w:r>
              <w:rPr>
                <w:rFonts w:ascii="宋体" w:hAnsi="宋体" w:cs="宋体" w:hint="eastAsia"/>
                <w:kern w:val="0"/>
                <w:szCs w:val="21"/>
              </w:rPr>
              <w:t>专业核心课程</w:t>
            </w:r>
          </w:p>
        </w:tc>
      </w:tr>
      <w:tr w:rsidR="00896959">
        <w:trPr>
          <w:cantSplit/>
          <w:trHeight w:val="615"/>
        </w:trPr>
        <w:tc>
          <w:tcPr>
            <w:tcW w:w="720" w:type="dxa"/>
            <w:vMerge/>
            <w:vAlign w:val="center"/>
          </w:tcPr>
          <w:p w:rsidR="00896959" w:rsidRDefault="0089695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25" w:type="dxa"/>
            <w:vAlign w:val="center"/>
          </w:tcPr>
          <w:p w:rsidR="00896959" w:rsidRDefault="00CE74D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课程所属专业</w:t>
            </w:r>
          </w:p>
        </w:tc>
        <w:tc>
          <w:tcPr>
            <w:tcW w:w="6731" w:type="dxa"/>
            <w:gridSpan w:val="3"/>
            <w:vAlign w:val="center"/>
          </w:tcPr>
          <w:p w:rsidR="00896959" w:rsidRDefault="00896959">
            <w:pPr>
              <w:spacing w:line="360" w:lineRule="auto"/>
              <w:rPr>
                <w:rFonts w:ascii="宋体"/>
              </w:rPr>
            </w:pPr>
          </w:p>
        </w:tc>
      </w:tr>
      <w:tr w:rsidR="00896959">
        <w:trPr>
          <w:cantSplit/>
          <w:trHeight w:val="611"/>
        </w:trPr>
        <w:tc>
          <w:tcPr>
            <w:tcW w:w="720" w:type="dxa"/>
            <w:vMerge/>
            <w:vAlign w:val="center"/>
          </w:tcPr>
          <w:p w:rsidR="00896959" w:rsidRDefault="0089695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25" w:type="dxa"/>
            <w:vAlign w:val="center"/>
          </w:tcPr>
          <w:p w:rsidR="00896959" w:rsidRDefault="00CE74D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项目起止时间</w:t>
            </w:r>
          </w:p>
        </w:tc>
        <w:tc>
          <w:tcPr>
            <w:tcW w:w="6731" w:type="dxa"/>
            <w:gridSpan w:val="3"/>
            <w:vAlign w:val="center"/>
          </w:tcPr>
          <w:p w:rsidR="00896959" w:rsidRDefault="00CE74D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</w:t>
            </w:r>
          </w:p>
        </w:tc>
      </w:tr>
      <w:tr w:rsidR="00896959">
        <w:trPr>
          <w:cantSplit/>
          <w:trHeight w:val="611"/>
        </w:trPr>
        <w:tc>
          <w:tcPr>
            <w:tcW w:w="720" w:type="dxa"/>
            <w:vMerge/>
            <w:vAlign w:val="center"/>
          </w:tcPr>
          <w:p w:rsidR="00896959" w:rsidRDefault="0089695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25" w:type="dxa"/>
            <w:vAlign w:val="center"/>
          </w:tcPr>
          <w:p w:rsidR="00896959" w:rsidRDefault="00CE74D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学分</w:t>
            </w:r>
          </w:p>
        </w:tc>
        <w:tc>
          <w:tcPr>
            <w:tcW w:w="2243" w:type="dxa"/>
            <w:vAlign w:val="center"/>
          </w:tcPr>
          <w:p w:rsidR="00896959" w:rsidRDefault="0089695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43" w:type="dxa"/>
            <w:vAlign w:val="center"/>
          </w:tcPr>
          <w:p w:rsidR="00896959" w:rsidRDefault="00CE74D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周学时</w:t>
            </w:r>
          </w:p>
        </w:tc>
        <w:tc>
          <w:tcPr>
            <w:tcW w:w="2245" w:type="dxa"/>
            <w:vAlign w:val="center"/>
          </w:tcPr>
          <w:p w:rsidR="00896959" w:rsidRDefault="0089695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96959">
        <w:trPr>
          <w:cantSplit/>
          <w:trHeight w:val="611"/>
        </w:trPr>
        <w:tc>
          <w:tcPr>
            <w:tcW w:w="720" w:type="dxa"/>
            <w:vMerge/>
            <w:vAlign w:val="center"/>
          </w:tcPr>
          <w:p w:rsidR="00896959" w:rsidRDefault="0089695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25" w:type="dxa"/>
            <w:vAlign w:val="center"/>
          </w:tcPr>
          <w:p w:rsidR="00896959" w:rsidRDefault="00CE74D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面向年级</w:t>
            </w:r>
          </w:p>
        </w:tc>
        <w:tc>
          <w:tcPr>
            <w:tcW w:w="2243" w:type="dxa"/>
            <w:vAlign w:val="center"/>
          </w:tcPr>
          <w:p w:rsidR="00896959" w:rsidRDefault="0089695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43" w:type="dxa"/>
            <w:vAlign w:val="center"/>
          </w:tcPr>
          <w:p w:rsidR="00896959" w:rsidRDefault="00CE74D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开课时间</w:t>
            </w:r>
          </w:p>
        </w:tc>
        <w:tc>
          <w:tcPr>
            <w:tcW w:w="2245" w:type="dxa"/>
            <w:vAlign w:val="center"/>
          </w:tcPr>
          <w:p w:rsidR="00896959" w:rsidRDefault="00896959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896959" w:rsidRDefault="00CE74DA">
      <w:pPr>
        <w:suppressAutoHyphens/>
        <w:ind w:right="23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注：课程名称请与最新一级培养计划保持一致；</w:t>
      </w:r>
      <w:r>
        <w:rPr>
          <w:rFonts w:ascii="宋体" w:hAnsi="宋体" w:hint="eastAsia"/>
          <w:szCs w:val="21"/>
        </w:rPr>
        <w:t>课程所属专业</w:t>
      </w:r>
      <w:r>
        <w:rPr>
          <w:rFonts w:ascii="宋体" w:hAnsi="宋体" w:hint="eastAsia"/>
          <w:bCs/>
          <w:szCs w:val="21"/>
        </w:rPr>
        <w:t>填写说明：通识教育核心课程不用填写。</w:t>
      </w:r>
    </w:p>
    <w:p w:rsidR="00896959" w:rsidRDefault="00CE74DA">
      <w:pPr>
        <w:numPr>
          <w:ilvl w:val="0"/>
          <w:numId w:val="1"/>
        </w:numPr>
        <w:suppressAutoHyphens/>
        <w:spacing w:line="480" w:lineRule="auto"/>
        <w:ind w:right="25"/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t>课程建设情况</w:t>
      </w:r>
    </w:p>
    <w:tbl>
      <w:tblPr>
        <w:tblStyle w:val="a3"/>
        <w:tblW w:w="8500" w:type="dxa"/>
        <w:tblLayout w:type="fixed"/>
        <w:tblLook w:val="04A0" w:firstRow="1" w:lastRow="0" w:firstColumn="1" w:lastColumn="0" w:noHBand="0" w:noVBand="1"/>
      </w:tblPr>
      <w:tblGrid>
        <w:gridCol w:w="8500"/>
      </w:tblGrid>
      <w:tr w:rsidR="00896959">
        <w:tc>
          <w:tcPr>
            <w:tcW w:w="8500" w:type="dxa"/>
          </w:tcPr>
          <w:p w:rsidR="00896959" w:rsidRDefault="00CE74DA">
            <w:pPr>
              <w:suppressAutoHyphens/>
              <w:spacing w:line="360" w:lineRule="auto"/>
              <w:ind w:right="23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主要包含课程的具体实施内容（课程标准制定、教学团队建设、教学内容优化、课程教学资源建设、课堂教学模式创新、课程</w:t>
            </w:r>
            <w:r w:rsidR="00EF467A">
              <w:rPr>
                <w:rFonts w:ascii="宋体" w:hAnsi="宋体" w:hint="eastAsia"/>
                <w:bCs/>
                <w:sz w:val="24"/>
              </w:rPr>
              <w:t>成绩</w:t>
            </w:r>
            <w:r>
              <w:rPr>
                <w:rFonts w:ascii="宋体" w:hAnsi="宋体" w:hint="eastAsia"/>
                <w:bCs/>
                <w:sz w:val="24"/>
              </w:rPr>
              <w:t>评价体系改革、</w:t>
            </w:r>
            <w:bookmarkStart w:id="0" w:name="_GoBack"/>
            <w:bookmarkEnd w:id="0"/>
            <w:r>
              <w:rPr>
                <w:rFonts w:ascii="宋体" w:hAnsi="宋体" w:hint="eastAsia"/>
                <w:bCs/>
                <w:sz w:val="24"/>
              </w:rPr>
              <w:t>课程教学特色凝练和国际化水平提升等情况）。</w:t>
            </w:r>
          </w:p>
          <w:p w:rsidR="00896959" w:rsidRDefault="00896959">
            <w:pPr>
              <w:suppressAutoHyphens/>
              <w:spacing w:line="360" w:lineRule="auto"/>
              <w:ind w:right="23"/>
              <w:rPr>
                <w:rFonts w:ascii="宋体" w:hAnsi="宋体"/>
                <w:bCs/>
                <w:sz w:val="24"/>
              </w:rPr>
            </w:pPr>
          </w:p>
          <w:p w:rsidR="00896959" w:rsidRDefault="00896959">
            <w:pPr>
              <w:suppressAutoHyphens/>
              <w:spacing w:line="360" w:lineRule="auto"/>
              <w:ind w:right="23"/>
              <w:rPr>
                <w:rFonts w:ascii="宋体" w:hAnsi="宋体"/>
                <w:bCs/>
                <w:sz w:val="24"/>
              </w:rPr>
            </w:pPr>
          </w:p>
          <w:p w:rsidR="00896959" w:rsidRDefault="00896959">
            <w:pPr>
              <w:suppressAutoHyphens/>
              <w:spacing w:line="360" w:lineRule="auto"/>
              <w:ind w:right="23"/>
              <w:rPr>
                <w:rFonts w:ascii="宋体" w:hAnsi="宋体"/>
                <w:bCs/>
                <w:sz w:val="24"/>
              </w:rPr>
            </w:pPr>
          </w:p>
          <w:p w:rsidR="00896959" w:rsidRDefault="00896959">
            <w:pPr>
              <w:suppressAutoHyphens/>
              <w:spacing w:line="360" w:lineRule="auto"/>
              <w:ind w:right="23"/>
              <w:rPr>
                <w:rFonts w:ascii="宋体" w:hAnsi="宋体"/>
                <w:bCs/>
                <w:sz w:val="24"/>
              </w:rPr>
            </w:pPr>
          </w:p>
          <w:p w:rsidR="00896959" w:rsidRDefault="00896959">
            <w:pPr>
              <w:suppressAutoHyphens/>
              <w:spacing w:line="360" w:lineRule="auto"/>
              <w:ind w:right="23"/>
              <w:rPr>
                <w:rFonts w:ascii="宋体" w:hAnsi="宋体"/>
                <w:bCs/>
                <w:sz w:val="24"/>
              </w:rPr>
            </w:pPr>
          </w:p>
          <w:p w:rsidR="00896959" w:rsidRDefault="00896959">
            <w:pPr>
              <w:suppressAutoHyphens/>
              <w:spacing w:line="360" w:lineRule="auto"/>
              <w:ind w:right="23"/>
              <w:rPr>
                <w:rFonts w:ascii="宋体" w:hAnsi="宋体"/>
                <w:bCs/>
                <w:sz w:val="24"/>
              </w:rPr>
            </w:pPr>
          </w:p>
          <w:p w:rsidR="00896959" w:rsidRDefault="00896959">
            <w:pPr>
              <w:suppressAutoHyphens/>
              <w:spacing w:line="360" w:lineRule="auto"/>
              <w:ind w:right="23"/>
              <w:rPr>
                <w:rFonts w:ascii="宋体" w:hAnsi="宋体"/>
                <w:bCs/>
                <w:sz w:val="24"/>
              </w:rPr>
            </w:pPr>
          </w:p>
          <w:p w:rsidR="00896959" w:rsidRDefault="00896959">
            <w:pPr>
              <w:suppressAutoHyphens/>
              <w:spacing w:line="360" w:lineRule="auto"/>
              <w:ind w:right="23"/>
              <w:rPr>
                <w:rFonts w:ascii="宋体" w:hAnsi="宋体"/>
                <w:bCs/>
                <w:sz w:val="24"/>
              </w:rPr>
            </w:pPr>
          </w:p>
          <w:p w:rsidR="00896959" w:rsidRDefault="00896959">
            <w:pPr>
              <w:suppressAutoHyphens/>
              <w:spacing w:line="360" w:lineRule="auto"/>
              <w:ind w:right="23"/>
              <w:rPr>
                <w:rFonts w:ascii="宋体" w:hAnsi="宋体"/>
                <w:bCs/>
                <w:sz w:val="24"/>
              </w:rPr>
            </w:pPr>
          </w:p>
          <w:p w:rsidR="00896959" w:rsidRDefault="00896959">
            <w:pPr>
              <w:suppressAutoHyphens/>
              <w:spacing w:line="360" w:lineRule="auto"/>
              <w:ind w:right="23"/>
              <w:rPr>
                <w:rFonts w:ascii="宋体" w:hAnsi="宋体"/>
                <w:bCs/>
                <w:sz w:val="24"/>
              </w:rPr>
            </w:pPr>
          </w:p>
          <w:p w:rsidR="00896959" w:rsidRDefault="00896959">
            <w:pPr>
              <w:suppressAutoHyphens/>
              <w:spacing w:line="360" w:lineRule="auto"/>
              <w:ind w:right="23"/>
              <w:rPr>
                <w:rFonts w:ascii="宋体" w:hAnsi="宋体"/>
                <w:bCs/>
                <w:sz w:val="24"/>
              </w:rPr>
            </w:pPr>
          </w:p>
          <w:p w:rsidR="00896959" w:rsidRDefault="00896959">
            <w:pPr>
              <w:suppressAutoHyphens/>
              <w:spacing w:line="360" w:lineRule="auto"/>
              <w:ind w:right="23"/>
              <w:rPr>
                <w:rFonts w:ascii="宋体" w:hAnsi="宋体"/>
                <w:bCs/>
                <w:sz w:val="24"/>
              </w:rPr>
            </w:pPr>
          </w:p>
          <w:p w:rsidR="00896959" w:rsidRDefault="00896959">
            <w:pPr>
              <w:suppressAutoHyphens/>
              <w:spacing w:line="480" w:lineRule="auto"/>
              <w:ind w:right="25"/>
              <w:rPr>
                <w:rFonts w:ascii="宋体" w:hAnsi="宋体"/>
                <w:bCs/>
                <w:sz w:val="28"/>
              </w:rPr>
            </w:pPr>
          </w:p>
          <w:p w:rsidR="00896959" w:rsidRDefault="00896959">
            <w:pPr>
              <w:suppressAutoHyphens/>
              <w:spacing w:line="480" w:lineRule="auto"/>
              <w:ind w:right="25"/>
              <w:rPr>
                <w:rFonts w:ascii="宋体" w:hAnsi="宋体"/>
                <w:bCs/>
                <w:sz w:val="28"/>
              </w:rPr>
            </w:pPr>
          </w:p>
          <w:p w:rsidR="00896959" w:rsidRDefault="00896959">
            <w:pPr>
              <w:suppressAutoHyphens/>
              <w:spacing w:line="480" w:lineRule="auto"/>
              <w:ind w:right="25"/>
              <w:rPr>
                <w:rFonts w:ascii="宋体" w:hAnsi="宋体"/>
                <w:bCs/>
                <w:sz w:val="28"/>
              </w:rPr>
            </w:pPr>
          </w:p>
          <w:p w:rsidR="00896959" w:rsidRDefault="00896959">
            <w:pPr>
              <w:suppressAutoHyphens/>
              <w:spacing w:line="480" w:lineRule="auto"/>
              <w:ind w:right="25"/>
              <w:rPr>
                <w:rFonts w:ascii="宋体" w:hAnsi="宋体"/>
                <w:bCs/>
                <w:sz w:val="28"/>
              </w:rPr>
            </w:pPr>
          </w:p>
          <w:p w:rsidR="00896959" w:rsidRDefault="00896959">
            <w:pPr>
              <w:suppressAutoHyphens/>
              <w:spacing w:line="480" w:lineRule="auto"/>
              <w:ind w:right="25"/>
              <w:rPr>
                <w:rFonts w:ascii="宋体" w:hAnsi="宋体"/>
                <w:bCs/>
                <w:sz w:val="28"/>
              </w:rPr>
            </w:pPr>
          </w:p>
          <w:p w:rsidR="00896959" w:rsidRDefault="00896959">
            <w:pPr>
              <w:suppressAutoHyphens/>
              <w:spacing w:line="480" w:lineRule="auto"/>
              <w:ind w:right="25"/>
              <w:rPr>
                <w:rFonts w:ascii="宋体" w:hAnsi="宋体"/>
                <w:bCs/>
                <w:sz w:val="28"/>
              </w:rPr>
            </w:pPr>
          </w:p>
          <w:p w:rsidR="00896959" w:rsidRDefault="00896959">
            <w:pPr>
              <w:suppressAutoHyphens/>
              <w:spacing w:line="480" w:lineRule="auto"/>
              <w:ind w:right="25"/>
              <w:rPr>
                <w:rFonts w:ascii="宋体" w:hAnsi="宋体"/>
                <w:bCs/>
                <w:sz w:val="28"/>
              </w:rPr>
            </w:pPr>
          </w:p>
          <w:p w:rsidR="00896959" w:rsidRDefault="00896959">
            <w:pPr>
              <w:suppressAutoHyphens/>
              <w:spacing w:line="480" w:lineRule="auto"/>
              <w:ind w:right="25"/>
              <w:rPr>
                <w:rFonts w:ascii="宋体" w:hAnsi="宋体"/>
                <w:bCs/>
                <w:sz w:val="28"/>
              </w:rPr>
            </w:pPr>
          </w:p>
          <w:p w:rsidR="00896959" w:rsidRDefault="00896959">
            <w:pPr>
              <w:suppressAutoHyphens/>
              <w:spacing w:line="480" w:lineRule="auto"/>
              <w:ind w:right="25"/>
              <w:rPr>
                <w:rFonts w:ascii="宋体" w:hAnsi="宋体"/>
                <w:bCs/>
                <w:sz w:val="28"/>
              </w:rPr>
            </w:pPr>
          </w:p>
          <w:p w:rsidR="00896959" w:rsidRDefault="00896959">
            <w:pPr>
              <w:suppressAutoHyphens/>
              <w:spacing w:line="480" w:lineRule="auto"/>
              <w:ind w:right="25"/>
              <w:rPr>
                <w:rFonts w:ascii="宋体" w:hAnsi="宋体"/>
                <w:bCs/>
                <w:sz w:val="28"/>
              </w:rPr>
            </w:pPr>
          </w:p>
          <w:p w:rsidR="00896959" w:rsidRDefault="00896959">
            <w:pPr>
              <w:suppressAutoHyphens/>
              <w:spacing w:line="480" w:lineRule="auto"/>
              <w:ind w:right="25"/>
              <w:rPr>
                <w:rFonts w:ascii="宋体" w:hAnsi="宋体"/>
                <w:bCs/>
                <w:sz w:val="28"/>
              </w:rPr>
            </w:pPr>
          </w:p>
          <w:p w:rsidR="00896959" w:rsidRDefault="00896959">
            <w:pPr>
              <w:suppressAutoHyphens/>
              <w:spacing w:line="480" w:lineRule="auto"/>
              <w:ind w:right="25"/>
              <w:rPr>
                <w:rFonts w:ascii="宋体" w:hAnsi="宋体"/>
                <w:bCs/>
                <w:sz w:val="28"/>
              </w:rPr>
            </w:pPr>
          </w:p>
          <w:p w:rsidR="00896959" w:rsidRDefault="00896959">
            <w:pPr>
              <w:suppressAutoHyphens/>
              <w:spacing w:line="480" w:lineRule="auto"/>
              <w:ind w:right="25"/>
              <w:rPr>
                <w:rFonts w:ascii="宋体" w:hAnsi="宋体"/>
                <w:bCs/>
                <w:sz w:val="28"/>
              </w:rPr>
            </w:pPr>
          </w:p>
          <w:p w:rsidR="00896959" w:rsidRDefault="00896959">
            <w:pPr>
              <w:suppressAutoHyphens/>
              <w:spacing w:line="480" w:lineRule="auto"/>
              <w:ind w:right="25"/>
              <w:rPr>
                <w:rFonts w:ascii="宋体" w:hAnsi="宋体"/>
                <w:bCs/>
                <w:sz w:val="28"/>
              </w:rPr>
            </w:pPr>
          </w:p>
          <w:p w:rsidR="00896959" w:rsidRDefault="00896959">
            <w:pPr>
              <w:suppressAutoHyphens/>
              <w:spacing w:line="480" w:lineRule="auto"/>
              <w:ind w:right="25"/>
              <w:rPr>
                <w:rFonts w:ascii="宋体" w:hAnsi="宋体"/>
                <w:bCs/>
                <w:sz w:val="28"/>
              </w:rPr>
            </w:pPr>
          </w:p>
          <w:p w:rsidR="00896959" w:rsidRDefault="00896959">
            <w:pPr>
              <w:suppressAutoHyphens/>
              <w:spacing w:line="480" w:lineRule="auto"/>
              <w:ind w:right="25"/>
              <w:rPr>
                <w:rFonts w:ascii="宋体" w:hAnsi="宋体"/>
                <w:bCs/>
                <w:sz w:val="28"/>
              </w:rPr>
            </w:pPr>
          </w:p>
          <w:p w:rsidR="00896959" w:rsidRDefault="00896959">
            <w:pPr>
              <w:suppressAutoHyphens/>
              <w:spacing w:line="480" w:lineRule="auto"/>
              <w:ind w:right="25"/>
              <w:rPr>
                <w:rFonts w:ascii="宋体" w:hAnsi="宋体"/>
                <w:bCs/>
                <w:sz w:val="28"/>
              </w:rPr>
            </w:pPr>
          </w:p>
          <w:p w:rsidR="00896959" w:rsidRDefault="00896959">
            <w:pPr>
              <w:suppressAutoHyphens/>
              <w:spacing w:line="480" w:lineRule="auto"/>
              <w:ind w:right="25"/>
              <w:rPr>
                <w:rFonts w:ascii="宋体" w:hAnsi="宋体"/>
                <w:bCs/>
                <w:sz w:val="28"/>
              </w:rPr>
            </w:pPr>
          </w:p>
          <w:p w:rsidR="00896959" w:rsidRDefault="00896959">
            <w:pPr>
              <w:suppressAutoHyphens/>
              <w:spacing w:line="480" w:lineRule="auto"/>
              <w:ind w:right="25"/>
              <w:rPr>
                <w:rFonts w:ascii="宋体" w:hAnsi="宋体"/>
                <w:bCs/>
                <w:sz w:val="28"/>
              </w:rPr>
            </w:pPr>
          </w:p>
          <w:p w:rsidR="00896959" w:rsidRDefault="00896959">
            <w:pPr>
              <w:suppressAutoHyphens/>
              <w:spacing w:line="480" w:lineRule="auto"/>
              <w:ind w:right="25"/>
              <w:rPr>
                <w:rFonts w:ascii="宋体" w:hAnsi="宋体"/>
                <w:bCs/>
                <w:sz w:val="28"/>
              </w:rPr>
            </w:pPr>
          </w:p>
          <w:p w:rsidR="00896959" w:rsidRDefault="00896959">
            <w:pPr>
              <w:suppressAutoHyphens/>
              <w:spacing w:line="480" w:lineRule="auto"/>
              <w:ind w:right="25"/>
              <w:rPr>
                <w:rFonts w:ascii="宋体" w:hAnsi="宋体"/>
                <w:bCs/>
                <w:sz w:val="28"/>
              </w:rPr>
            </w:pPr>
          </w:p>
        </w:tc>
      </w:tr>
    </w:tbl>
    <w:p w:rsidR="00896959" w:rsidRDefault="00896959">
      <w:pPr>
        <w:sectPr w:rsidR="0089695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896959" w:rsidRDefault="00CE74DA">
      <w:pPr>
        <w:numPr>
          <w:ilvl w:val="0"/>
          <w:numId w:val="1"/>
        </w:numPr>
        <w:suppressAutoHyphens/>
        <w:spacing w:line="480" w:lineRule="auto"/>
        <w:ind w:right="25"/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lastRenderedPageBreak/>
        <w:t>课程建设成效</w:t>
      </w:r>
    </w:p>
    <w:tbl>
      <w:tblPr>
        <w:tblStyle w:val="a3"/>
        <w:tblW w:w="8520" w:type="dxa"/>
        <w:tblLayout w:type="fixed"/>
        <w:tblLook w:val="04A0" w:firstRow="1" w:lastRow="0" w:firstColumn="1" w:lastColumn="0" w:noHBand="0" w:noVBand="1"/>
      </w:tblPr>
      <w:tblGrid>
        <w:gridCol w:w="8520"/>
      </w:tblGrid>
      <w:tr w:rsidR="00896959">
        <w:trPr>
          <w:trHeight w:val="12911"/>
        </w:trPr>
        <w:tc>
          <w:tcPr>
            <w:tcW w:w="8520" w:type="dxa"/>
          </w:tcPr>
          <w:p w:rsidR="00896959" w:rsidRDefault="00896959">
            <w:pPr>
              <w:suppressAutoHyphens/>
              <w:spacing w:line="480" w:lineRule="auto"/>
              <w:ind w:right="25"/>
              <w:rPr>
                <w:rFonts w:ascii="宋体" w:hAnsi="宋体"/>
                <w:b/>
                <w:sz w:val="28"/>
              </w:rPr>
            </w:pPr>
          </w:p>
        </w:tc>
      </w:tr>
    </w:tbl>
    <w:p w:rsidR="00896959" w:rsidRDefault="00CE74DA">
      <w:pPr>
        <w:numPr>
          <w:ilvl w:val="0"/>
          <w:numId w:val="1"/>
        </w:numPr>
        <w:suppressAutoHyphens/>
        <w:spacing w:line="480" w:lineRule="auto"/>
        <w:ind w:right="25"/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lastRenderedPageBreak/>
        <w:t>课程经费使用情况</w:t>
      </w:r>
    </w:p>
    <w:tbl>
      <w:tblPr>
        <w:tblW w:w="862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2193"/>
        <w:gridCol w:w="1780"/>
        <w:gridCol w:w="1917"/>
        <w:gridCol w:w="1907"/>
      </w:tblGrid>
      <w:tr w:rsidR="00896959">
        <w:trPr>
          <w:trHeight w:hRule="exact" w:val="454"/>
        </w:trPr>
        <w:tc>
          <w:tcPr>
            <w:tcW w:w="8625" w:type="dxa"/>
            <w:gridSpan w:val="5"/>
            <w:vAlign w:val="center"/>
          </w:tcPr>
          <w:p w:rsidR="00896959" w:rsidRDefault="00CE74DA">
            <w:pPr>
              <w:ind w:left="-3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经费</w:t>
            </w:r>
            <w:r>
              <w:rPr>
                <w:rFonts w:ascii="宋体" w:hAnsi="宋体" w:hint="eastAsia"/>
                <w:sz w:val="24"/>
              </w:rPr>
              <w:t>使用总额</w:t>
            </w:r>
            <w:r>
              <w:rPr>
                <w:rFonts w:ascii="宋体" w:hAnsi="宋体" w:hint="eastAsia"/>
                <w:sz w:val="24"/>
              </w:rPr>
              <w:t>（万元）：</w:t>
            </w:r>
          </w:p>
        </w:tc>
      </w:tr>
      <w:tr w:rsidR="00896959">
        <w:trPr>
          <w:trHeight w:hRule="exact" w:val="454"/>
        </w:trPr>
        <w:tc>
          <w:tcPr>
            <w:tcW w:w="829" w:type="dxa"/>
          </w:tcPr>
          <w:p w:rsidR="00896959" w:rsidRDefault="00CE74D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2193" w:type="dxa"/>
          </w:tcPr>
          <w:p w:rsidR="00896959" w:rsidRDefault="00CE74D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间</w:t>
            </w:r>
          </w:p>
        </w:tc>
        <w:tc>
          <w:tcPr>
            <w:tcW w:w="1780" w:type="dxa"/>
          </w:tcPr>
          <w:p w:rsidR="00896959" w:rsidRDefault="00CE74D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经费</w:t>
            </w:r>
            <w:r>
              <w:rPr>
                <w:rFonts w:ascii="宋体" w:hAnsi="宋体" w:hint="eastAsia"/>
                <w:sz w:val="24"/>
              </w:rPr>
              <w:t>（万元）</w:t>
            </w:r>
          </w:p>
        </w:tc>
        <w:tc>
          <w:tcPr>
            <w:tcW w:w="1917" w:type="dxa"/>
          </w:tcPr>
          <w:p w:rsidR="00896959" w:rsidRDefault="00CE74D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用途</w:t>
            </w:r>
          </w:p>
        </w:tc>
        <w:tc>
          <w:tcPr>
            <w:tcW w:w="1907" w:type="dxa"/>
          </w:tcPr>
          <w:p w:rsidR="00896959" w:rsidRDefault="00CE74D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使用效益</w:t>
            </w:r>
          </w:p>
        </w:tc>
      </w:tr>
      <w:tr w:rsidR="00896959">
        <w:trPr>
          <w:trHeight w:hRule="exact" w:val="454"/>
        </w:trPr>
        <w:tc>
          <w:tcPr>
            <w:tcW w:w="829" w:type="dxa"/>
          </w:tcPr>
          <w:p w:rsidR="00896959" w:rsidRDefault="0089695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3" w:type="dxa"/>
          </w:tcPr>
          <w:p w:rsidR="00896959" w:rsidRDefault="0089695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0" w:type="dxa"/>
          </w:tcPr>
          <w:p w:rsidR="00896959" w:rsidRDefault="0089695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17" w:type="dxa"/>
          </w:tcPr>
          <w:p w:rsidR="00896959" w:rsidRDefault="0089695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07" w:type="dxa"/>
          </w:tcPr>
          <w:p w:rsidR="00896959" w:rsidRDefault="0089695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96959">
        <w:trPr>
          <w:trHeight w:hRule="exact" w:val="454"/>
        </w:trPr>
        <w:tc>
          <w:tcPr>
            <w:tcW w:w="829" w:type="dxa"/>
          </w:tcPr>
          <w:p w:rsidR="00896959" w:rsidRDefault="0089695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3" w:type="dxa"/>
          </w:tcPr>
          <w:p w:rsidR="00896959" w:rsidRDefault="0089695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0" w:type="dxa"/>
          </w:tcPr>
          <w:p w:rsidR="00896959" w:rsidRDefault="0089695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17" w:type="dxa"/>
          </w:tcPr>
          <w:p w:rsidR="00896959" w:rsidRDefault="0089695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07" w:type="dxa"/>
          </w:tcPr>
          <w:p w:rsidR="00896959" w:rsidRDefault="0089695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96959">
        <w:trPr>
          <w:trHeight w:hRule="exact" w:val="454"/>
        </w:trPr>
        <w:tc>
          <w:tcPr>
            <w:tcW w:w="829" w:type="dxa"/>
          </w:tcPr>
          <w:p w:rsidR="00896959" w:rsidRDefault="0089695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3" w:type="dxa"/>
          </w:tcPr>
          <w:p w:rsidR="00896959" w:rsidRDefault="0089695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0" w:type="dxa"/>
          </w:tcPr>
          <w:p w:rsidR="00896959" w:rsidRDefault="0089695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17" w:type="dxa"/>
          </w:tcPr>
          <w:p w:rsidR="00896959" w:rsidRDefault="0089695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07" w:type="dxa"/>
          </w:tcPr>
          <w:p w:rsidR="00896959" w:rsidRDefault="0089695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96959">
        <w:trPr>
          <w:trHeight w:hRule="exact" w:val="454"/>
        </w:trPr>
        <w:tc>
          <w:tcPr>
            <w:tcW w:w="829" w:type="dxa"/>
          </w:tcPr>
          <w:p w:rsidR="00896959" w:rsidRDefault="0089695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3" w:type="dxa"/>
          </w:tcPr>
          <w:p w:rsidR="00896959" w:rsidRDefault="0089695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0" w:type="dxa"/>
          </w:tcPr>
          <w:p w:rsidR="00896959" w:rsidRDefault="0089695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17" w:type="dxa"/>
          </w:tcPr>
          <w:p w:rsidR="00896959" w:rsidRDefault="0089695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07" w:type="dxa"/>
          </w:tcPr>
          <w:p w:rsidR="00896959" w:rsidRDefault="0089695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96959">
        <w:trPr>
          <w:trHeight w:hRule="exact" w:val="454"/>
        </w:trPr>
        <w:tc>
          <w:tcPr>
            <w:tcW w:w="829" w:type="dxa"/>
          </w:tcPr>
          <w:p w:rsidR="00896959" w:rsidRDefault="0089695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3" w:type="dxa"/>
          </w:tcPr>
          <w:p w:rsidR="00896959" w:rsidRDefault="0089695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0" w:type="dxa"/>
          </w:tcPr>
          <w:p w:rsidR="00896959" w:rsidRDefault="0089695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17" w:type="dxa"/>
          </w:tcPr>
          <w:p w:rsidR="00896959" w:rsidRDefault="0089695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07" w:type="dxa"/>
          </w:tcPr>
          <w:p w:rsidR="00896959" w:rsidRDefault="0089695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96959">
        <w:trPr>
          <w:trHeight w:hRule="exact" w:val="454"/>
        </w:trPr>
        <w:tc>
          <w:tcPr>
            <w:tcW w:w="829" w:type="dxa"/>
          </w:tcPr>
          <w:p w:rsidR="00896959" w:rsidRDefault="00896959">
            <w:pPr>
              <w:jc w:val="center"/>
              <w:rPr>
                <w:rFonts w:ascii="宋体" w:hAnsi="宋体"/>
                <w:sz w:val="24"/>
              </w:rPr>
            </w:pPr>
          </w:p>
          <w:p w:rsidR="00896959" w:rsidRDefault="0089695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3" w:type="dxa"/>
          </w:tcPr>
          <w:p w:rsidR="00896959" w:rsidRDefault="0089695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0" w:type="dxa"/>
          </w:tcPr>
          <w:p w:rsidR="00896959" w:rsidRDefault="0089695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17" w:type="dxa"/>
          </w:tcPr>
          <w:p w:rsidR="00896959" w:rsidRDefault="0089695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07" w:type="dxa"/>
          </w:tcPr>
          <w:p w:rsidR="00896959" w:rsidRDefault="00896959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896959" w:rsidRDefault="00CE74DA">
      <w:pPr>
        <w:suppressAutoHyphens/>
        <w:spacing w:line="480" w:lineRule="auto"/>
        <w:ind w:right="25"/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t>五、二级学院意见</w:t>
      </w:r>
    </w:p>
    <w:tbl>
      <w:tblPr>
        <w:tblStyle w:val="a3"/>
        <w:tblW w:w="8520" w:type="dxa"/>
        <w:tblLayout w:type="fixed"/>
        <w:tblLook w:val="04A0" w:firstRow="1" w:lastRow="0" w:firstColumn="1" w:lastColumn="0" w:noHBand="0" w:noVBand="1"/>
      </w:tblPr>
      <w:tblGrid>
        <w:gridCol w:w="8520"/>
      </w:tblGrid>
      <w:tr w:rsidR="00896959">
        <w:trPr>
          <w:trHeight w:val="3908"/>
        </w:trPr>
        <w:tc>
          <w:tcPr>
            <w:tcW w:w="8520" w:type="dxa"/>
          </w:tcPr>
          <w:p w:rsidR="00896959" w:rsidRDefault="00896959">
            <w:pPr>
              <w:suppressAutoHyphens/>
              <w:spacing w:line="480" w:lineRule="auto"/>
              <w:ind w:right="25"/>
              <w:rPr>
                <w:rFonts w:ascii="宋体" w:hAnsi="宋体"/>
                <w:b/>
                <w:sz w:val="28"/>
              </w:rPr>
            </w:pPr>
          </w:p>
          <w:p w:rsidR="00896959" w:rsidRDefault="00896959">
            <w:pPr>
              <w:suppressAutoHyphens/>
              <w:spacing w:line="480" w:lineRule="auto"/>
              <w:ind w:right="25"/>
              <w:rPr>
                <w:rFonts w:ascii="宋体" w:hAnsi="宋体"/>
                <w:b/>
                <w:sz w:val="28"/>
              </w:rPr>
            </w:pPr>
          </w:p>
          <w:p w:rsidR="00896959" w:rsidRDefault="00896959">
            <w:pPr>
              <w:suppressAutoHyphens/>
              <w:spacing w:line="480" w:lineRule="auto"/>
              <w:ind w:right="25"/>
              <w:rPr>
                <w:rFonts w:ascii="宋体" w:hAnsi="宋体"/>
                <w:b/>
                <w:sz w:val="28"/>
              </w:rPr>
            </w:pPr>
          </w:p>
          <w:p w:rsidR="00896959" w:rsidRDefault="00896959">
            <w:pPr>
              <w:suppressAutoHyphens/>
              <w:spacing w:line="480" w:lineRule="auto"/>
              <w:ind w:right="25"/>
              <w:rPr>
                <w:rFonts w:ascii="宋体" w:hAnsi="宋体"/>
                <w:b/>
                <w:sz w:val="28"/>
              </w:rPr>
            </w:pPr>
          </w:p>
          <w:p w:rsidR="00896959" w:rsidRDefault="00CE74DA">
            <w:pPr>
              <w:suppressAutoHyphens/>
              <w:spacing w:line="480" w:lineRule="auto"/>
              <w:ind w:right="25" w:firstLineChars="2100" w:firstLine="506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二级学院（盖章）：</w:t>
            </w:r>
          </w:p>
          <w:p w:rsidR="00896959" w:rsidRDefault="00CE74DA">
            <w:pPr>
              <w:suppressAutoHyphens/>
              <w:spacing w:line="480" w:lineRule="auto"/>
              <w:ind w:right="25" w:firstLineChars="2300" w:firstLine="5542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4"/>
              </w:rPr>
              <w:t>年</w:t>
            </w:r>
            <w:r>
              <w:rPr>
                <w:rFonts w:ascii="宋体" w:hAnsi="宋体" w:hint="eastAsia"/>
                <w:b/>
                <w:sz w:val="24"/>
              </w:rPr>
              <w:t xml:space="preserve">    </w:t>
            </w:r>
            <w:r>
              <w:rPr>
                <w:rFonts w:ascii="宋体" w:hAnsi="宋体" w:hint="eastAsia"/>
                <w:b/>
                <w:sz w:val="24"/>
              </w:rPr>
              <w:t>月</w:t>
            </w:r>
            <w:r>
              <w:rPr>
                <w:rFonts w:ascii="宋体" w:hAnsi="宋体" w:hint="eastAsia"/>
                <w:b/>
                <w:sz w:val="24"/>
              </w:rPr>
              <w:t xml:space="preserve">   </w:t>
            </w:r>
            <w:r>
              <w:rPr>
                <w:rFonts w:ascii="宋体" w:hAnsi="宋体" w:hint="eastAsia"/>
                <w:b/>
                <w:sz w:val="24"/>
              </w:rPr>
              <w:t>日</w:t>
            </w:r>
          </w:p>
        </w:tc>
      </w:tr>
    </w:tbl>
    <w:p w:rsidR="00896959" w:rsidRDefault="00CE74DA">
      <w:pPr>
        <w:suppressAutoHyphens/>
        <w:spacing w:line="480" w:lineRule="auto"/>
        <w:ind w:right="25"/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t>六、学院意见</w:t>
      </w:r>
    </w:p>
    <w:tbl>
      <w:tblPr>
        <w:tblStyle w:val="a3"/>
        <w:tblW w:w="8500" w:type="dxa"/>
        <w:tblLayout w:type="fixed"/>
        <w:tblLook w:val="04A0" w:firstRow="1" w:lastRow="0" w:firstColumn="1" w:lastColumn="0" w:noHBand="0" w:noVBand="1"/>
      </w:tblPr>
      <w:tblGrid>
        <w:gridCol w:w="8500"/>
      </w:tblGrid>
      <w:tr w:rsidR="00896959">
        <w:trPr>
          <w:trHeight w:val="4161"/>
        </w:trPr>
        <w:tc>
          <w:tcPr>
            <w:tcW w:w="8500" w:type="dxa"/>
          </w:tcPr>
          <w:p w:rsidR="00896959" w:rsidRDefault="00896959"/>
          <w:p w:rsidR="00896959" w:rsidRDefault="00896959"/>
          <w:p w:rsidR="00896959" w:rsidRDefault="00896959"/>
          <w:p w:rsidR="00896959" w:rsidRDefault="00896959"/>
          <w:p w:rsidR="00896959" w:rsidRDefault="00896959"/>
          <w:p w:rsidR="00896959" w:rsidRDefault="00896959"/>
          <w:p w:rsidR="00896959" w:rsidRDefault="00896959"/>
          <w:p w:rsidR="00896959" w:rsidRDefault="00896959"/>
          <w:p w:rsidR="00896959" w:rsidRDefault="00896959"/>
          <w:p w:rsidR="00896959" w:rsidRDefault="00CE74DA">
            <w:pPr>
              <w:suppressAutoHyphens/>
              <w:spacing w:line="480" w:lineRule="auto"/>
              <w:ind w:right="25" w:firstLineChars="2200" w:firstLine="5301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学院（盖章）：</w:t>
            </w:r>
          </w:p>
          <w:p w:rsidR="00896959" w:rsidRDefault="00CE74DA">
            <w:pPr>
              <w:ind w:firstLineChars="2400" w:firstLine="5783"/>
            </w:pPr>
            <w:r>
              <w:rPr>
                <w:rFonts w:ascii="宋体" w:hAnsi="宋体" w:hint="eastAsia"/>
                <w:b/>
                <w:sz w:val="24"/>
              </w:rPr>
              <w:t>年</w:t>
            </w:r>
            <w:r>
              <w:rPr>
                <w:rFonts w:ascii="宋体" w:hAnsi="宋体" w:hint="eastAsia"/>
                <w:b/>
                <w:sz w:val="24"/>
              </w:rPr>
              <w:t xml:space="preserve">   </w:t>
            </w:r>
            <w:r>
              <w:rPr>
                <w:rFonts w:ascii="宋体" w:hAnsi="宋体" w:hint="eastAsia"/>
                <w:b/>
                <w:sz w:val="24"/>
              </w:rPr>
              <w:t>月</w:t>
            </w:r>
            <w:r>
              <w:rPr>
                <w:rFonts w:ascii="宋体" w:hAnsi="宋体" w:hint="eastAsia"/>
                <w:b/>
                <w:sz w:val="24"/>
              </w:rPr>
              <w:t xml:space="preserve">   </w:t>
            </w:r>
            <w:r>
              <w:rPr>
                <w:rFonts w:ascii="宋体" w:hAnsi="宋体" w:hint="eastAsia"/>
                <w:b/>
                <w:sz w:val="24"/>
              </w:rPr>
              <w:t>日</w:t>
            </w:r>
          </w:p>
        </w:tc>
      </w:tr>
    </w:tbl>
    <w:p w:rsidR="00896959" w:rsidRDefault="00896959"/>
    <w:sectPr w:rsidR="008969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4DA" w:rsidRDefault="00CE74DA" w:rsidP="00EF467A">
      <w:r>
        <w:separator/>
      </w:r>
    </w:p>
  </w:endnote>
  <w:endnote w:type="continuationSeparator" w:id="0">
    <w:p w:rsidR="00CE74DA" w:rsidRDefault="00CE74DA" w:rsidP="00EF4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4DA" w:rsidRDefault="00CE74DA" w:rsidP="00EF467A">
      <w:r>
        <w:separator/>
      </w:r>
    </w:p>
  </w:footnote>
  <w:footnote w:type="continuationSeparator" w:id="0">
    <w:p w:rsidR="00CE74DA" w:rsidRDefault="00CE74DA" w:rsidP="00EF46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AA3E67"/>
    <w:multiLevelType w:val="singleLevel"/>
    <w:tmpl w:val="6DAA3E67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667CD6"/>
    <w:rsid w:val="00896959"/>
    <w:rsid w:val="00CE74DA"/>
    <w:rsid w:val="00EF467A"/>
    <w:rsid w:val="30667CD6"/>
    <w:rsid w:val="6D535020"/>
    <w:rsid w:val="79A07533"/>
    <w:rsid w:val="7FE8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EF46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F467A"/>
    <w:rPr>
      <w:kern w:val="2"/>
      <w:sz w:val="18"/>
      <w:szCs w:val="18"/>
    </w:rPr>
  </w:style>
  <w:style w:type="paragraph" w:styleId="a5">
    <w:name w:val="footer"/>
    <w:basedOn w:val="a"/>
    <w:link w:val="Char0"/>
    <w:rsid w:val="00EF46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F467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EF46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F467A"/>
    <w:rPr>
      <w:kern w:val="2"/>
      <w:sz w:val="18"/>
      <w:szCs w:val="18"/>
    </w:rPr>
  </w:style>
  <w:style w:type="paragraph" w:styleId="a5">
    <w:name w:val="footer"/>
    <w:basedOn w:val="a"/>
    <w:link w:val="Char0"/>
    <w:rsid w:val="00EF46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F467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3</TotalTime>
  <Pages>5</Pages>
  <Words>95</Words>
  <Characters>548</Characters>
  <Application>Microsoft Office Word</Application>
  <DocSecurity>0</DocSecurity>
  <Lines>4</Lines>
  <Paragraphs>1</Paragraphs>
  <ScaleCrop>false</ScaleCrop>
  <Company>Sky123.Org</Company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pomereo</dc:creator>
  <cp:lastModifiedBy>宋国琴</cp:lastModifiedBy>
  <cp:revision>2</cp:revision>
  <dcterms:created xsi:type="dcterms:W3CDTF">2018-12-04T07:57:00Z</dcterms:created>
  <dcterms:modified xsi:type="dcterms:W3CDTF">2018-12-04T09:52:00Z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2052-10.1.0.7616</vt:lpwstr>
  </property>
</Properties>
</file>