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B2245C" w14:textId="785D09C0" w:rsidR="00FC60D1" w:rsidRDefault="00885609" w:rsidP="0051702C">
      <w:pPr>
        <w:spacing w:line="360" w:lineRule="auto"/>
        <w:jc w:val="center"/>
        <w:rPr>
          <w:rFonts w:ascii="黑体" w:eastAsia="黑体" w:hAnsi="宋体"/>
          <w:sz w:val="36"/>
          <w:szCs w:val="36"/>
        </w:rPr>
      </w:pPr>
      <w:r>
        <w:rPr>
          <w:rFonts w:ascii="黑体" w:eastAsia="黑体" w:hAnsi="宋体"/>
          <w:sz w:val="36"/>
          <w:szCs w:val="36"/>
        </w:rPr>
        <w:t>个人</w:t>
      </w:r>
      <w:r w:rsidR="0073298E">
        <w:rPr>
          <w:rFonts w:ascii="黑体" w:eastAsia="黑体" w:hAnsi="宋体"/>
          <w:sz w:val="36"/>
          <w:szCs w:val="36"/>
        </w:rPr>
        <w:t>文档</w:t>
      </w:r>
      <w:r w:rsidR="00382564">
        <w:rPr>
          <w:rFonts w:ascii="黑体" w:eastAsia="黑体" w:hAnsi="宋体" w:hint="eastAsia"/>
          <w:sz w:val="36"/>
          <w:szCs w:val="36"/>
        </w:rPr>
        <w:t>智能</w:t>
      </w:r>
      <w:r>
        <w:rPr>
          <w:rFonts w:ascii="黑体" w:eastAsia="黑体" w:hAnsi="宋体"/>
          <w:sz w:val="36"/>
          <w:szCs w:val="36"/>
        </w:rPr>
        <w:t>管理</w:t>
      </w:r>
      <w:r w:rsidR="00F8089A">
        <w:rPr>
          <w:rFonts w:ascii="黑体" w:eastAsia="黑体" w:hAnsi="宋体" w:hint="eastAsia"/>
          <w:sz w:val="36"/>
          <w:szCs w:val="36"/>
        </w:rPr>
        <w:t>系统</w:t>
      </w:r>
    </w:p>
    <w:p w14:paraId="6229A2F4" w14:textId="243397A0" w:rsidR="00FC60D1" w:rsidRPr="00FD15A0" w:rsidRDefault="00764137" w:rsidP="0051702C">
      <w:pPr>
        <w:pStyle w:val="1"/>
        <w:tabs>
          <w:tab w:val="left" w:pos="2265"/>
        </w:tabs>
        <w:spacing w:before="0" w:line="360" w:lineRule="auto"/>
        <w:rPr>
          <w:rFonts w:asciiTheme="minorEastAsia" w:hAnsiTheme="minorEastAsia"/>
          <w:sz w:val="28"/>
          <w:szCs w:val="28"/>
        </w:rPr>
      </w:pPr>
      <w:r>
        <w:rPr>
          <w:rFonts w:asciiTheme="minorEastAsia" w:hAnsiTheme="minorEastAsia" w:hint="eastAsia"/>
          <w:sz w:val="28"/>
          <w:szCs w:val="28"/>
        </w:rPr>
        <w:t>0、</w:t>
      </w:r>
      <w:r w:rsidR="00B41C1A" w:rsidRPr="00FD15A0">
        <w:rPr>
          <w:rFonts w:asciiTheme="minorEastAsia" w:hAnsiTheme="minorEastAsia" w:hint="eastAsia"/>
          <w:sz w:val="28"/>
          <w:szCs w:val="28"/>
        </w:rPr>
        <w:t>出题企业介绍</w:t>
      </w:r>
    </w:p>
    <w:p w14:paraId="242F6115" w14:textId="0128A355" w:rsidR="00D47A3D" w:rsidRDefault="00D47A3D" w:rsidP="00D47A3D">
      <w:pPr>
        <w:snapToGrid w:val="0"/>
        <w:spacing w:line="360" w:lineRule="auto"/>
        <w:ind w:firstLine="480"/>
        <w:rPr>
          <w:rFonts w:ascii="宋体" w:hAnsi="宋体" w:cs="Arial"/>
          <w:color w:val="000000"/>
          <w:sz w:val="24"/>
          <w:szCs w:val="24"/>
        </w:rPr>
      </w:pPr>
      <w:r w:rsidRPr="00D47A3D">
        <w:rPr>
          <w:rFonts w:ascii="宋体" w:hAnsi="宋体" w:cs="Arial"/>
          <w:color w:val="000000"/>
          <w:sz w:val="24"/>
          <w:szCs w:val="24"/>
        </w:rPr>
        <w:t>杭州自动化技术研究院有限公司由杭州自动化技术研究院改制而成。公司</w:t>
      </w:r>
      <w:r>
        <w:rPr>
          <w:rFonts w:ascii="宋体" w:hAnsi="宋体" w:cs="Arial" w:hint="eastAsia"/>
          <w:color w:val="000000"/>
          <w:sz w:val="24"/>
          <w:szCs w:val="24"/>
        </w:rPr>
        <w:t>位于</w:t>
      </w:r>
      <w:r w:rsidRPr="00D47A3D">
        <w:rPr>
          <w:rFonts w:ascii="宋体" w:hAnsi="宋体" w:cs="Arial"/>
          <w:color w:val="000000"/>
          <w:sz w:val="24"/>
          <w:szCs w:val="24"/>
        </w:rPr>
        <w:t>西湖区黄姑山路，占地约18亩，建筑面积约24000余平方米。公司注册资本970万元，总资产6000余万元。现有职工300多人，其中专业技术人员200</w:t>
      </w:r>
      <w:r w:rsidR="006B2914">
        <w:rPr>
          <w:rFonts w:ascii="宋体" w:hAnsi="宋体" w:cs="Arial"/>
          <w:color w:val="000000"/>
          <w:sz w:val="24"/>
          <w:szCs w:val="24"/>
        </w:rPr>
        <w:t>多人，</w:t>
      </w:r>
      <w:r w:rsidR="006B2914">
        <w:rPr>
          <w:rFonts w:ascii="宋体" w:hAnsi="宋体" w:cs="Arial" w:hint="eastAsia"/>
          <w:color w:val="000000"/>
          <w:sz w:val="24"/>
          <w:szCs w:val="24"/>
        </w:rPr>
        <w:t>含</w:t>
      </w:r>
      <w:bookmarkStart w:id="0" w:name="_GoBack"/>
      <w:bookmarkEnd w:id="0"/>
      <w:r w:rsidRPr="00D47A3D">
        <w:rPr>
          <w:rFonts w:ascii="宋体" w:hAnsi="宋体" w:cs="Arial"/>
          <w:color w:val="000000"/>
          <w:sz w:val="24"/>
          <w:szCs w:val="24"/>
        </w:rPr>
        <w:t>高级工程师36名，工程师82名。公司已成为自动化领域具有较强实力的综合性公司，在省内自动化控制领域具有重大影响力。</w:t>
      </w:r>
    </w:p>
    <w:p w14:paraId="0756140E" w14:textId="77777777" w:rsidR="00AC5B74" w:rsidRDefault="00D47A3D" w:rsidP="00D47A3D">
      <w:pPr>
        <w:snapToGrid w:val="0"/>
        <w:spacing w:line="360" w:lineRule="auto"/>
        <w:ind w:firstLine="480"/>
        <w:rPr>
          <w:rFonts w:ascii="宋体" w:hAnsi="宋体" w:cs="Arial"/>
          <w:color w:val="000000"/>
          <w:sz w:val="24"/>
          <w:szCs w:val="24"/>
        </w:rPr>
      </w:pPr>
      <w:r w:rsidRPr="00D47A3D">
        <w:rPr>
          <w:rFonts w:ascii="宋体" w:hAnsi="宋体" w:cs="Arial"/>
          <w:color w:val="000000"/>
          <w:sz w:val="24"/>
          <w:szCs w:val="24"/>
        </w:rPr>
        <w:t>多年来，凭借一支素质优良、技术过硬、经验丰富、结构合理的科研开发队伍，完成国家重点攻关项目20余项，取得科研成果160余项，获得国家、部委、军队和省市的各项奖励100多次。涉</w:t>
      </w:r>
      <w:r w:rsidR="00AC5B74">
        <w:rPr>
          <w:rFonts w:ascii="宋体" w:hAnsi="宋体" w:cs="Arial" w:hint="eastAsia"/>
          <w:color w:val="000000"/>
          <w:sz w:val="24"/>
          <w:szCs w:val="24"/>
        </w:rPr>
        <w:t>及</w:t>
      </w:r>
      <w:r w:rsidRPr="00D47A3D">
        <w:rPr>
          <w:rFonts w:ascii="宋体" w:hAnsi="宋体" w:cs="Arial"/>
          <w:color w:val="000000"/>
          <w:sz w:val="24"/>
          <w:szCs w:val="24"/>
        </w:rPr>
        <w:t>工业过程控制、计算机网络通讯、智能楼宇、智能仪器仪表、办公自动化、管理信息系统/POS、磁卡、非接触IC卡等技术领域，并在机械、化工、建筑、冶金、电力、商业、电气、轻纺、航天、船舶等行业</w:t>
      </w:r>
      <w:r w:rsidR="00AC5B74">
        <w:rPr>
          <w:rFonts w:ascii="宋体" w:hAnsi="宋体" w:cs="Arial" w:hint="eastAsia"/>
          <w:color w:val="000000"/>
          <w:sz w:val="24"/>
          <w:szCs w:val="24"/>
        </w:rPr>
        <w:t>的</w:t>
      </w:r>
      <w:r w:rsidRPr="00D47A3D">
        <w:rPr>
          <w:rFonts w:ascii="宋体" w:hAnsi="宋体" w:cs="Arial"/>
          <w:color w:val="000000"/>
          <w:sz w:val="24"/>
          <w:szCs w:val="24"/>
        </w:rPr>
        <w:t>广泛应用，完成了一大批社会经济效益显著的工程和项目。 公司</w:t>
      </w:r>
      <w:r>
        <w:rPr>
          <w:rFonts w:ascii="宋体" w:hAnsi="宋体" w:cs="Arial" w:hint="eastAsia"/>
          <w:color w:val="000000"/>
          <w:sz w:val="24"/>
          <w:szCs w:val="24"/>
        </w:rPr>
        <w:t>现有</w:t>
      </w:r>
      <w:r w:rsidRPr="00D47A3D">
        <w:rPr>
          <w:rFonts w:ascii="宋体" w:hAnsi="宋体" w:cs="Arial"/>
          <w:color w:val="000000"/>
          <w:sz w:val="24"/>
          <w:szCs w:val="24"/>
        </w:rPr>
        <w:t>研发中心、产业中心、工程中心、营销中心</w:t>
      </w:r>
      <w:r>
        <w:rPr>
          <w:rFonts w:ascii="宋体" w:hAnsi="宋体" w:cs="Arial" w:hint="eastAsia"/>
          <w:color w:val="000000"/>
          <w:sz w:val="24"/>
          <w:szCs w:val="24"/>
        </w:rPr>
        <w:t>等</w:t>
      </w:r>
      <w:r w:rsidRPr="00D47A3D">
        <w:rPr>
          <w:rFonts w:ascii="宋体" w:hAnsi="宋体" w:cs="Arial"/>
          <w:color w:val="000000"/>
          <w:sz w:val="24"/>
          <w:szCs w:val="24"/>
        </w:rPr>
        <w:t>4个职能部门</w:t>
      </w:r>
      <w:r>
        <w:rPr>
          <w:rFonts w:ascii="宋体" w:hAnsi="宋体" w:cs="Arial" w:hint="eastAsia"/>
          <w:color w:val="000000"/>
          <w:sz w:val="24"/>
          <w:szCs w:val="24"/>
        </w:rPr>
        <w:t>，</w:t>
      </w:r>
      <w:r w:rsidRPr="00D47A3D">
        <w:rPr>
          <w:rFonts w:ascii="宋体" w:hAnsi="宋体" w:cs="Arial"/>
          <w:color w:val="000000"/>
          <w:sz w:val="24"/>
          <w:szCs w:val="24"/>
        </w:rPr>
        <w:t>以及</w:t>
      </w:r>
      <w:r>
        <w:rPr>
          <w:rFonts w:ascii="宋体" w:hAnsi="宋体" w:cs="Arial"/>
          <w:color w:val="000000"/>
          <w:sz w:val="24"/>
          <w:szCs w:val="24"/>
        </w:rPr>
        <w:t>上海分公司和嘉兴办事处等业务部门。</w:t>
      </w:r>
      <w:r w:rsidRPr="00D47A3D">
        <w:rPr>
          <w:rFonts w:ascii="宋体" w:hAnsi="宋体" w:cs="Arial"/>
          <w:color w:val="000000"/>
          <w:sz w:val="24"/>
          <w:szCs w:val="24"/>
        </w:rPr>
        <w:t>建有浙江省工业自动化工程试验基地、杭州市电子与电器产品质量检验站等机构</w:t>
      </w:r>
      <w:r>
        <w:rPr>
          <w:rFonts w:ascii="宋体" w:hAnsi="宋体" w:cs="Arial" w:hint="eastAsia"/>
          <w:color w:val="000000"/>
          <w:sz w:val="24"/>
          <w:szCs w:val="24"/>
        </w:rPr>
        <w:t>，并</w:t>
      </w:r>
      <w:r w:rsidRPr="00D47A3D">
        <w:rPr>
          <w:rFonts w:ascii="宋体" w:hAnsi="宋体" w:cs="Arial"/>
          <w:color w:val="000000"/>
          <w:sz w:val="24"/>
          <w:szCs w:val="24"/>
        </w:rPr>
        <w:t>和台湾研华科技有限公司合作组建</w:t>
      </w:r>
      <w:r>
        <w:rPr>
          <w:rFonts w:ascii="宋体" w:hAnsi="宋体" w:cs="Arial" w:hint="eastAsia"/>
          <w:color w:val="000000"/>
          <w:sz w:val="24"/>
          <w:szCs w:val="24"/>
        </w:rPr>
        <w:t>了</w:t>
      </w:r>
      <w:proofErr w:type="gramStart"/>
      <w:r w:rsidRPr="00D47A3D">
        <w:rPr>
          <w:rFonts w:ascii="宋体" w:hAnsi="宋体" w:cs="Arial"/>
          <w:color w:val="000000"/>
          <w:sz w:val="24"/>
          <w:szCs w:val="24"/>
        </w:rPr>
        <w:t>研华拓峰</w:t>
      </w:r>
      <w:proofErr w:type="gramEnd"/>
      <w:r w:rsidRPr="00D47A3D">
        <w:rPr>
          <w:rFonts w:ascii="宋体" w:hAnsi="宋体" w:cs="Arial"/>
          <w:color w:val="000000"/>
          <w:sz w:val="24"/>
          <w:szCs w:val="24"/>
        </w:rPr>
        <w:t>自动化技术有限公司。公司主要从事自动化系统集成和计算机相关产品的研发、生产和销售，同时还承接自动化控制工程项目的设计、安装和调试，为企业提供整体解决方案。公司代理世界著名工控品牌厂商如德国西门子公司、德国魏德米勒公司、台湾研华公司、台湾大众电脑集团的工控产品，在浙江的工业控制领域具有相当的知名度。</w:t>
      </w:r>
    </w:p>
    <w:p w14:paraId="5D2E86BF" w14:textId="0C4C1B21" w:rsidR="00D47A3D" w:rsidRPr="00D47A3D" w:rsidRDefault="00D47A3D" w:rsidP="00D47A3D">
      <w:pPr>
        <w:snapToGrid w:val="0"/>
        <w:spacing w:line="360" w:lineRule="auto"/>
        <w:ind w:firstLine="480"/>
        <w:rPr>
          <w:rFonts w:ascii="宋体" w:hAnsi="宋体" w:cs="Arial"/>
          <w:color w:val="000000"/>
          <w:sz w:val="24"/>
          <w:szCs w:val="24"/>
        </w:rPr>
      </w:pPr>
      <w:r w:rsidRPr="00D47A3D">
        <w:rPr>
          <w:rFonts w:ascii="宋体" w:hAnsi="宋体" w:cs="Arial"/>
          <w:color w:val="000000"/>
          <w:sz w:val="24"/>
          <w:szCs w:val="24"/>
        </w:rPr>
        <w:t>公司的目标是不断加强在工业自动化、商业自动化、农业自动化、家庭自动化、网络、智能建筑等领域的市场占有率和影响力，真正发展成为一流的高科技企业，为杭州市的经济发展</w:t>
      </w:r>
      <w:proofErr w:type="gramStart"/>
      <w:r w:rsidRPr="00D47A3D">
        <w:rPr>
          <w:rFonts w:ascii="宋体" w:hAnsi="宋体" w:cs="Arial"/>
          <w:color w:val="000000"/>
          <w:sz w:val="24"/>
          <w:szCs w:val="24"/>
        </w:rPr>
        <w:t>作出</w:t>
      </w:r>
      <w:proofErr w:type="gramEnd"/>
      <w:r w:rsidRPr="00D47A3D">
        <w:rPr>
          <w:rFonts w:ascii="宋体" w:hAnsi="宋体" w:cs="Arial"/>
          <w:color w:val="000000"/>
          <w:sz w:val="24"/>
          <w:szCs w:val="24"/>
        </w:rPr>
        <w:t>自己的贡献。</w:t>
      </w:r>
    </w:p>
    <w:p w14:paraId="0254CF1D" w14:textId="77777777" w:rsidR="00FC60D1" w:rsidRPr="00FD15A0" w:rsidRDefault="00B41C1A" w:rsidP="0051702C">
      <w:pPr>
        <w:pStyle w:val="1"/>
        <w:tabs>
          <w:tab w:val="left" w:pos="2265"/>
        </w:tabs>
        <w:spacing w:before="0" w:line="360" w:lineRule="auto"/>
        <w:rPr>
          <w:rFonts w:asciiTheme="minorEastAsia" w:hAnsiTheme="minorEastAsia"/>
          <w:sz w:val="28"/>
          <w:szCs w:val="28"/>
        </w:rPr>
      </w:pPr>
      <w:r w:rsidRPr="00FD15A0">
        <w:rPr>
          <w:rFonts w:asciiTheme="minorEastAsia" w:hAnsiTheme="minorEastAsia" w:hint="eastAsia"/>
          <w:sz w:val="28"/>
          <w:szCs w:val="28"/>
        </w:rPr>
        <w:t>1、背景说明</w:t>
      </w:r>
    </w:p>
    <w:p w14:paraId="0A9A411D" w14:textId="77777777" w:rsidR="00FC60D1" w:rsidRPr="0051702C" w:rsidRDefault="00B41C1A" w:rsidP="0051702C">
      <w:pPr>
        <w:spacing w:line="360" w:lineRule="auto"/>
        <w:ind w:firstLine="480"/>
        <w:rPr>
          <w:rFonts w:ascii="宋体" w:hAnsi="宋体"/>
          <w:b/>
          <w:sz w:val="28"/>
          <w:szCs w:val="28"/>
        </w:rPr>
      </w:pPr>
      <w:r w:rsidRPr="0051702C">
        <w:rPr>
          <w:rFonts w:ascii="宋体" w:hAnsi="宋体" w:hint="eastAsia"/>
          <w:b/>
          <w:sz w:val="28"/>
          <w:szCs w:val="28"/>
        </w:rPr>
        <w:t>【整体背景】</w:t>
      </w:r>
    </w:p>
    <w:p w14:paraId="5AC0A424" w14:textId="77777777" w:rsidR="00FC60D1" w:rsidRDefault="008D3A52" w:rsidP="0051702C">
      <w:pPr>
        <w:snapToGrid w:val="0"/>
        <w:spacing w:line="360" w:lineRule="auto"/>
        <w:ind w:firstLine="480"/>
        <w:rPr>
          <w:rFonts w:ascii="宋体" w:hAnsi="宋体"/>
          <w:sz w:val="24"/>
          <w:szCs w:val="24"/>
        </w:rPr>
      </w:pPr>
      <w:r>
        <w:rPr>
          <w:rFonts w:ascii="宋体" w:hAnsi="宋体" w:cs="Arial" w:hint="eastAsia"/>
          <w:color w:val="000000"/>
          <w:sz w:val="24"/>
          <w:szCs w:val="24"/>
        </w:rPr>
        <w:t>随着</w:t>
      </w:r>
      <w:r>
        <w:rPr>
          <w:rFonts w:ascii="宋体" w:hAnsi="宋体" w:cs="Arial"/>
          <w:color w:val="000000"/>
          <w:sz w:val="24"/>
          <w:szCs w:val="24"/>
        </w:rPr>
        <w:t>数字化时代的到来，个人日常工作、生活中的数据</w:t>
      </w:r>
      <w:r>
        <w:rPr>
          <w:rFonts w:ascii="宋体" w:hAnsi="宋体" w:cs="Arial" w:hint="eastAsia"/>
          <w:color w:val="000000"/>
          <w:sz w:val="24"/>
          <w:szCs w:val="24"/>
        </w:rPr>
        <w:t>也</w:t>
      </w:r>
      <w:r>
        <w:rPr>
          <w:rFonts w:ascii="宋体" w:hAnsi="宋体" w:cs="Arial"/>
          <w:color w:val="000000"/>
          <w:sz w:val="24"/>
          <w:szCs w:val="24"/>
        </w:rPr>
        <w:t>在</w:t>
      </w:r>
      <w:r>
        <w:rPr>
          <w:rFonts w:ascii="宋体" w:hAnsi="宋体" w:cs="Arial" w:hint="eastAsia"/>
          <w:color w:val="000000"/>
          <w:sz w:val="24"/>
          <w:szCs w:val="24"/>
        </w:rPr>
        <w:t>大量</w:t>
      </w:r>
      <w:r>
        <w:rPr>
          <w:rFonts w:ascii="宋体" w:hAnsi="宋体" w:cs="Arial"/>
          <w:color w:val="000000"/>
          <w:sz w:val="24"/>
          <w:szCs w:val="24"/>
        </w:rPr>
        <w:t>的增长，个人也进入数字化生活时代，个人的数据也成为“</w:t>
      </w:r>
      <w:r>
        <w:rPr>
          <w:rFonts w:ascii="宋体" w:hAnsi="宋体" w:cs="Arial" w:hint="eastAsia"/>
          <w:color w:val="000000"/>
          <w:sz w:val="24"/>
          <w:szCs w:val="24"/>
        </w:rPr>
        <w:t>个人</w:t>
      </w:r>
      <w:r>
        <w:rPr>
          <w:rFonts w:ascii="宋体" w:hAnsi="宋体" w:cs="Arial"/>
          <w:color w:val="000000"/>
          <w:sz w:val="24"/>
          <w:szCs w:val="24"/>
        </w:rPr>
        <w:t>大数据”</w:t>
      </w:r>
      <w:r>
        <w:rPr>
          <w:rFonts w:ascii="宋体" w:hAnsi="宋体" w:cs="Arial" w:hint="eastAsia"/>
          <w:color w:val="000000"/>
          <w:sz w:val="24"/>
          <w:szCs w:val="24"/>
        </w:rPr>
        <w:t>（</w:t>
      </w:r>
      <w:r w:rsidRPr="00420E57">
        <w:rPr>
          <w:rFonts w:ascii="宋体" w:hAnsi="宋体" w:cs="Arial" w:hint="eastAsia"/>
          <w:color w:val="000000"/>
          <w:sz w:val="24"/>
          <w:szCs w:val="24"/>
        </w:rPr>
        <w:t xml:space="preserve"> </w:t>
      </w:r>
      <w:r>
        <w:rPr>
          <w:rFonts w:ascii="宋体" w:hAnsi="宋体" w:cs="Arial" w:hint="eastAsia"/>
          <w:color w:val="000000"/>
          <w:sz w:val="24"/>
          <w:szCs w:val="24"/>
        </w:rPr>
        <w:t>2013年麻省理工学院技术</w:t>
      </w:r>
      <w:r>
        <w:rPr>
          <w:rFonts w:ascii="宋体" w:hAnsi="宋体" w:cs="Arial"/>
          <w:color w:val="000000"/>
          <w:sz w:val="24"/>
          <w:szCs w:val="24"/>
        </w:rPr>
        <w:t>评论</w:t>
      </w:r>
      <w:r>
        <w:rPr>
          <w:rFonts w:ascii="宋体" w:hAnsi="宋体" w:cs="Arial" w:hint="eastAsia"/>
          <w:color w:val="000000"/>
          <w:sz w:val="24"/>
          <w:szCs w:val="24"/>
        </w:rPr>
        <w:t>，2015美国</w:t>
      </w:r>
      <w:r>
        <w:rPr>
          <w:rFonts w:ascii="宋体" w:hAnsi="宋体" w:cs="Arial"/>
          <w:color w:val="000000"/>
          <w:sz w:val="24"/>
          <w:szCs w:val="24"/>
        </w:rPr>
        <w:t>计算机学会通信</w:t>
      </w:r>
      <w:r>
        <w:rPr>
          <w:rFonts w:ascii="宋体" w:hAnsi="宋体" w:cs="Arial" w:hint="eastAsia"/>
          <w:color w:val="000000"/>
          <w:sz w:val="24"/>
          <w:szCs w:val="24"/>
        </w:rPr>
        <w:t>（</w:t>
      </w:r>
      <w:r>
        <w:rPr>
          <w:rFonts w:ascii="宋体" w:hAnsi="宋体" w:cs="Arial"/>
          <w:color w:val="000000"/>
          <w:sz w:val="24"/>
          <w:szCs w:val="24"/>
        </w:rPr>
        <w:t>CACM</w:t>
      </w:r>
      <w:r>
        <w:rPr>
          <w:rFonts w:ascii="宋体" w:hAnsi="宋体" w:cs="Arial" w:hint="eastAsia"/>
          <w:color w:val="000000"/>
          <w:sz w:val="24"/>
          <w:szCs w:val="24"/>
        </w:rPr>
        <w:t>）</w:t>
      </w:r>
      <w:r>
        <w:rPr>
          <w:rFonts w:ascii="宋体" w:hAnsi="宋体" w:cs="Arial"/>
          <w:color w:val="000000"/>
          <w:sz w:val="24"/>
          <w:szCs w:val="24"/>
        </w:rPr>
        <w:t>上称为“</w:t>
      </w:r>
      <w:r>
        <w:rPr>
          <w:rFonts w:ascii="宋体" w:hAnsi="宋体" w:cs="Arial" w:hint="eastAsia"/>
          <w:color w:val="000000"/>
          <w:sz w:val="24"/>
          <w:szCs w:val="24"/>
        </w:rPr>
        <w:t>管理</w:t>
      </w:r>
      <w:r>
        <w:rPr>
          <w:rFonts w:ascii="宋体" w:hAnsi="宋体" w:cs="Arial"/>
          <w:color w:val="000000"/>
          <w:sz w:val="24"/>
          <w:szCs w:val="24"/>
        </w:rPr>
        <w:t>个人数字生活”）</w:t>
      </w:r>
      <w:r>
        <w:rPr>
          <w:rFonts w:ascii="宋体" w:hAnsi="宋体" w:cs="Arial" w:hint="eastAsia"/>
          <w:color w:val="000000"/>
          <w:sz w:val="24"/>
          <w:szCs w:val="24"/>
        </w:rPr>
        <w:t>，</w:t>
      </w:r>
      <w:r>
        <w:rPr>
          <w:rFonts w:ascii="宋体" w:hAnsi="宋体" w:cs="Arial"/>
          <w:color w:val="000000"/>
          <w:sz w:val="24"/>
          <w:szCs w:val="24"/>
        </w:rPr>
        <w:t>个人日常工作中各种信息碎片的管理成为</w:t>
      </w:r>
      <w:r>
        <w:rPr>
          <w:rFonts w:ascii="宋体" w:hAnsi="宋体" w:cs="Arial" w:hint="eastAsia"/>
          <w:color w:val="000000"/>
          <w:sz w:val="24"/>
          <w:szCs w:val="24"/>
        </w:rPr>
        <w:t>人们</w:t>
      </w:r>
      <w:r>
        <w:rPr>
          <w:rFonts w:ascii="宋体" w:hAnsi="宋体" w:cs="Arial"/>
          <w:color w:val="000000"/>
          <w:sz w:val="24"/>
          <w:szCs w:val="24"/>
        </w:rPr>
        <w:t>提高工作、生活效率的需要。</w:t>
      </w:r>
      <w:r w:rsidR="00D0367A">
        <w:rPr>
          <w:rFonts w:ascii="宋体" w:hAnsi="宋体" w:hint="eastAsia"/>
          <w:sz w:val="24"/>
          <w:szCs w:val="24"/>
        </w:rPr>
        <w:t>日常</w:t>
      </w:r>
      <w:r w:rsidR="00D0367A">
        <w:rPr>
          <w:rFonts w:ascii="宋体" w:hAnsi="宋体"/>
          <w:sz w:val="24"/>
          <w:szCs w:val="24"/>
        </w:rPr>
        <w:t>工作中</w:t>
      </w:r>
      <w:r w:rsidR="00D0367A">
        <w:rPr>
          <w:rFonts w:ascii="宋体" w:hAnsi="宋体" w:hint="eastAsia"/>
          <w:sz w:val="24"/>
          <w:szCs w:val="24"/>
        </w:rPr>
        <w:t>人们</w:t>
      </w:r>
      <w:r w:rsidR="00D0367A" w:rsidRPr="00D0367A">
        <w:rPr>
          <w:rFonts w:ascii="宋体" w:hAnsi="宋体" w:hint="eastAsia"/>
          <w:sz w:val="24"/>
          <w:szCs w:val="24"/>
        </w:rPr>
        <w:t>总</w:t>
      </w:r>
      <w:r w:rsidR="00D0367A">
        <w:rPr>
          <w:rFonts w:ascii="宋体" w:hAnsi="宋体" w:hint="eastAsia"/>
          <w:sz w:val="24"/>
          <w:szCs w:val="24"/>
        </w:rPr>
        <w:t>希望</w:t>
      </w:r>
      <w:r w:rsidR="00D0367A" w:rsidRPr="00D0367A">
        <w:rPr>
          <w:rFonts w:ascii="宋体" w:hAnsi="宋体" w:hint="eastAsia"/>
          <w:sz w:val="24"/>
          <w:szCs w:val="24"/>
        </w:rPr>
        <w:t>能够在合适的地方得到准确、合适、完整、高质量的信息，满足</w:t>
      </w:r>
      <w:r w:rsidR="00D0367A">
        <w:rPr>
          <w:rFonts w:ascii="宋体" w:hAnsi="宋体" w:hint="eastAsia"/>
          <w:sz w:val="24"/>
          <w:szCs w:val="24"/>
        </w:rPr>
        <w:t>工作</w:t>
      </w:r>
      <w:r w:rsidR="00D0367A">
        <w:rPr>
          <w:rFonts w:ascii="宋体" w:hAnsi="宋体"/>
          <w:sz w:val="24"/>
          <w:szCs w:val="24"/>
        </w:rPr>
        <w:t>、生活</w:t>
      </w:r>
      <w:r w:rsidR="00D0367A" w:rsidRPr="00D0367A">
        <w:rPr>
          <w:rFonts w:ascii="宋体" w:hAnsi="宋体" w:hint="eastAsia"/>
          <w:sz w:val="24"/>
          <w:szCs w:val="24"/>
        </w:rPr>
        <w:t>的需要。在桌面系统中，尽管有各式各样工具用</w:t>
      </w:r>
      <w:r w:rsidR="00D0367A" w:rsidRPr="00D0367A">
        <w:rPr>
          <w:rFonts w:ascii="宋体" w:hAnsi="宋体" w:hint="eastAsia"/>
          <w:sz w:val="24"/>
          <w:szCs w:val="24"/>
        </w:rPr>
        <w:lastRenderedPageBreak/>
        <w:t>于个人信息管理，但各自为政，信息未能互通有无，导致“信息孤岛”，带来诸如“信息碎片”的问题。如Email信息与用户进行的任务未能有机关联；文件管理器只是简单操纵文件，不能记录自己对文档的看法、评价，如哪些文件是重要的、哪些是次一级的</w:t>
      </w:r>
      <w:r w:rsidR="00885609">
        <w:rPr>
          <w:rFonts w:ascii="宋体" w:hAnsi="宋体" w:hint="eastAsia"/>
          <w:sz w:val="24"/>
          <w:szCs w:val="24"/>
        </w:rPr>
        <w:t>，</w:t>
      </w:r>
      <w:r w:rsidR="00885609">
        <w:rPr>
          <w:rFonts w:ascii="宋体" w:hAnsi="宋体"/>
          <w:sz w:val="24"/>
          <w:szCs w:val="24"/>
        </w:rPr>
        <w:t>单一化视图</w:t>
      </w:r>
      <w:r w:rsidR="00D0367A" w:rsidRPr="00D0367A">
        <w:rPr>
          <w:rFonts w:ascii="宋体" w:hAnsi="宋体" w:hint="eastAsia"/>
          <w:sz w:val="24"/>
          <w:szCs w:val="24"/>
        </w:rPr>
        <w:t>；日常工作中，在不断地整理、认识自己的资料，而这些有用“知识”却不能反映到系统之中，靠自己的记忆来保持。岁月流逝，回头时记忆销蚀。能否让系统在管理物理文件的同时也能管理用户对这些资料的观点、喜好、评价？面对日积月累的资料（邮件、文档、图片、音乐、视频等），如何快捷找到自己所需资料以应即时之需？</w:t>
      </w:r>
      <w:r w:rsidR="00885609">
        <w:rPr>
          <w:rFonts w:ascii="宋体" w:hAnsi="宋体" w:hint="eastAsia"/>
          <w:sz w:val="24"/>
          <w:szCs w:val="24"/>
        </w:rPr>
        <w:t>世界</w:t>
      </w:r>
      <w:r w:rsidR="00885609">
        <w:rPr>
          <w:rFonts w:ascii="宋体" w:hAnsi="宋体"/>
          <w:sz w:val="24"/>
          <w:szCs w:val="24"/>
        </w:rPr>
        <w:t>各大公司都在关注这方面的问题，如</w:t>
      </w:r>
      <w:r w:rsidR="00885609" w:rsidRPr="00885609">
        <w:rPr>
          <w:rFonts w:ascii="宋体" w:hAnsi="宋体" w:hint="eastAsia"/>
          <w:sz w:val="24"/>
          <w:szCs w:val="24"/>
        </w:rPr>
        <w:t>Microsoft公司的</w:t>
      </w:r>
      <w:r w:rsidR="00885609">
        <w:rPr>
          <w:rFonts w:ascii="宋体" w:hAnsi="宋体" w:hint="eastAsia"/>
          <w:sz w:val="24"/>
          <w:szCs w:val="24"/>
        </w:rPr>
        <w:t>“</w:t>
      </w:r>
      <w:proofErr w:type="spellStart"/>
      <w:r w:rsidR="00885609">
        <w:rPr>
          <w:rFonts w:ascii="宋体" w:hAnsi="宋体" w:hint="eastAsia"/>
          <w:sz w:val="24"/>
          <w:szCs w:val="24"/>
        </w:rPr>
        <w:t>MyLife</w:t>
      </w:r>
      <w:r w:rsidR="00885609">
        <w:rPr>
          <w:rFonts w:ascii="宋体" w:hAnsi="宋体"/>
          <w:sz w:val="24"/>
          <w:szCs w:val="24"/>
        </w:rPr>
        <w:t>Bits</w:t>
      </w:r>
      <w:proofErr w:type="spellEnd"/>
      <w:r w:rsidR="00885609">
        <w:rPr>
          <w:rFonts w:ascii="宋体" w:hAnsi="宋体" w:hint="eastAsia"/>
          <w:sz w:val="24"/>
          <w:szCs w:val="24"/>
        </w:rPr>
        <w:t>”项目以及</w:t>
      </w:r>
      <w:proofErr w:type="spellStart"/>
      <w:r w:rsidR="0076265D">
        <w:rPr>
          <w:rFonts w:ascii="宋体" w:hAnsi="宋体"/>
          <w:sz w:val="24"/>
          <w:szCs w:val="24"/>
        </w:rPr>
        <w:t>O</w:t>
      </w:r>
      <w:r w:rsidR="00885609">
        <w:rPr>
          <w:rFonts w:ascii="宋体" w:hAnsi="宋体" w:hint="eastAsia"/>
          <w:sz w:val="24"/>
          <w:szCs w:val="24"/>
        </w:rPr>
        <w:t>nenote</w:t>
      </w:r>
      <w:proofErr w:type="spellEnd"/>
      <w:r w:rsidR="00885609">
        <w:rPr>
          <w:rFonts w:ascii="宋体" w:hAnsi="宋体" w:hint="eastAsia"/>
          <w:sz w:val="24"/>
          <w:szCs w:val="24"/>
        </w:rPr>
        <w:t>工具</w:t>
      </w:r>
      <w:r w:rsidR="00885609" w:rsidRPr="00885609">
        <w:rPr>
          <w:rFonts w:ascii="宋体" w:hAnsi="宋体" w:hint="eastAsia"/>
          <w:sz w:val="24"/>
          <w:szCs w:val="24"/>
        </w:rPr>
        <w:t>、</w:t>
      </w:r>
      <w:r w:rsidR="00885609">
        <w:rPr>
          <w:rFonts w:ascii="宋体" w:hAnsi="宋体" w:hint="eastAsia"/>
          <w:sz w:val="24"/>
          <w:szCs w:val="24"/>
        </w:rPr>
        <w:t>Google用于</w:t>
      </w:r>
      <w:r w:rsidR="00885609">
        <w:rPr>
          <w:rFonts w:ascii="宋体" w:hAnsi="宋体"/>
          <w:sz w:val="24"/>
          <w:szCs w:val="24"/>
        </w:rPr>
        <w:t>管理个人数字文档的谷歌助理</w:t>
      </w:r>
      <w:r w:rsidR="00885609">
        <w:rPr>
          <w:rFonts w:ascii="宋体" w:hAnsi="宋体" w:hint="eastAsia"/>
          <w:sz w:val="24"/>
          <w:szCs w:val="24"/>
        </w:rPr>
        <w:t>、</w:t>
      </w:r>
      <w:r w:rsidR="00885609" w:rsidRPr="00885609">
        <w:rPr>
          <w:rFonts w:ascii="宋体" w:hAnsi="宋体" w:hint="eastAsia"/>
          <w:sz w:val="24"/>
          <w:szCs w:val="24"/>
        </w:rPr>
        <w:t>Micro Logic公司的Info Select、Thomson公司的EndNote等。</w:t>
      </w:r>
      <w:r w:rsidR="00AF44D9" w:rsidRPr="00D0367A">
        <w:rPr>
          <w:rFonts w:ascii="宋体" w:hAnsi="宋体" w:hint="eastAsia"/>
          <w:sz w:val="24"/>
          <w:szCs w:val="24"/>
        </w:rPr>
        <w:t>当前这方面远不尽人意</w:t>
      </w:r>
      <w:r w:rsidR="00AF44D9">
        <w:rPr>
          <w:rFonts w:ascii="宋体" w:hAnsi="宋体" w:hint="eastAsia"/>
          <w:sz w:val="24"/>
          <w:szCs w:val="24"/>
        </w:rPr>
        <w:t>，</w:t>
      </w:r>
      <w:r w:rsidR="00AF44D9">
        <w:rPr>
          <w:rFonts w:ascii="宋体" w:hAnsi="宋体"/>
          <w:sz w:val="24"/>
          <w:szCs w:val="24"/>
        </w:rPr>
        <w:t>智能化、灵活管理成为这个领域的趋势</w:t>
      </w:r>
      <w:r w:rsidR="00AF44D9" w:rsidRPr="00D0367A">
        <w:rPr>
          <w:rFonts w:ascii="宋体" w:hAnsi="宋体" w:hint="eastAsia"/>
          <w:sz w:val="24"/>
          <w:szCs w:val="24"/>
        </w:rPr>
        <w:t>。</w:t>
      </w:r>
    </w:p>
    <w:p w14:paraId="2B65E92A" w14:textId="0391D622" w:rsidR="009A512C" w:rsidRPr="0051702C" w:rsidRDefault="009A512C" w:rsidP="009A512C">
      <w:pPr>
        <w:spacing w:line="360" w:lineRule="auto"/>
        <w:ind w:firstLine="480"/>
        <w:rPr>
          <w:rFonts w:ascii="宋体" w:hAnsi="宋体"/>
          <w:b/>
          <w:sz w:val="28"/>
          <w:szCs w:val="28"/>
        </w:rPr>
      </w:pPr>
      <w:r w:rsidRPr="0051702C">
        <w:rPr>
          <w:rFonts w:ascii="宋体" w:hAnsi="宋体" w:hint="eastAsia"/>
          <w:b/>
          <w:sz w:val="28"/>
          <w:szCs w:val="28"/>
        </w:rPr>
        <w:t>【</w:t>
      </w:r>
      <w:r w:rsidR="00010E9A">
        <w:rPr>
          <w:rFonts w:ascii="宋体" w:hAnsi="宋体" w:hint="eastAsia"/>
          <w:b/>
          <w:sz w:val="28"/>
          <w:szCs w:val="28"/>
        </w:rPr>
        <w:t>命题由来</w:t>
      </w:r>
      <w:r w:rsidRPr="0051702C">
        <w:rPr>
          <w:rFonts w:ascii="宋体" w:hAnsi="宋体" w:hint="eastAsia"/>
          <w:b/>
          <w:sz w:val="28"/>
          <w:szCs w:val="28"/>
        </w:rPr>
        <w:t>】</w:t>
      </w:r>
    </w:p>
    <w:p w14:paraId="7FAEB09E" w14:textId="36CBB2DF" w:rsidR="00FC60D1" w:rsidRDefault="00AF44D9" w:rsidP="009A512C">
      <w:pPr>
        <w:snapToGrid w:val="0"/>
        <w:spacing w:line="360" w:lineRule="auto"/>
        <w:ind w:firstLine="480"/>
        <w:rPr>
          <w:rFonts w:ascii="宋体" w:hAnsi="宋体"/>
          <w:sz w:val="24"/>
          <w:szCs w:val="24"/>
        </w:rPr>
      </w:pPr>
      <w:r w:rsidRPr="00764137">
        <w:rPr>
          <w:rFonts w:ascii="宋体" w:hAnsi="宋体" w:hint="eastAsia"/>
          <w:sz w:val="24"/>
          <w:szCs w:val="24"/>
        </w:rPr>
        <w:t>“最佳</w:t>
      </w:r>
      <w:r w:rsidRPr="00764137">
        <w:rPr>
          <w:rFonts w:ascii="宋体" w:hAnsi="宋体"/>
          <w:sz w:val="24"/>
          <w:szCs w:val="24"/>
        </w:rPr>
        <w:t>拍档”</w:t>
      </w:r>
      <w:r w:rsidRPr="00764137">
        <w:rPr>
          <w:rFonts w:ascii="宋体" w:hAnsi="宋体" w:hint="eastAsia"/>
          <w:sz w:val="24"/>
          <w:szCs w:val="24"/>
        </w:rPr>
        <w:t>公司</w:t>
      </w:r>
      <w:r>
        <w:rPr>
          <w:rFonts w:ascii="宋体" w:hAnsi="宋体" w:hint="eastAsia"/>
          <w:sz w:val="24"/>
          <w:szCs w:val="24"/>
        </w:rPr>
        <w:t>面对</w:t>
      </w:r>
      <w:r>
        <w:rPr>
          <w:rFonts w:ascii="宋体" w:hAnsi="宋体"/>
          <w:sz w:val="24"/>
          <w:szCs w:val="24"/>
        </w:rPr>
        <w:t>大量非结构化文档的管理，</w:t>
      </w:r>
      <w:r>
        <w:rPr>
          <w:rFonts w:ascii="宋体" w:hAnsi="宋体" w:hint="eastAsia"/>
          <w:sz w:val="24"/>
          <w:szCs w:val="24"/>
        </w:rPr>
        <w:t>面临</w:t>
      </w:r>
      <w:r>
        <w:rPr>
          <w:rFonts w:ascii="宋体" w:hAnsi="宋体"/>
          <w:sz w:val="24"/>
          <w:szCs w:val="24"/>
        </w:rPr>
        <w:t>的问题：</w:t>
      </w:r>
      <w:r>
        <w:rPr>
          <w:rFonts w:ascii="宋体" w:hAnsi="宋体" w:hint="eastAsia"/>
          <w:sz w:val="24"/>
          <w:szCs w:val="24"/>
        </w:rPr>
        <w:t>如果</w:t>
      </w:r>
      <w:r>
        <w:rPr>
          <w:rFonts w:ascii="宋体" w:hAnsi="宋体"/>
          <w:sz w:val="24"/>
          <w:szCs w:val="24"/>
        </w:rPr>
        <w:t>按日期组织文件目录结构，又想按主题组织时带来了困难；大量文档</w:t>
      </w:r>
      <w:r>
        <w:rPr>
          <w:rFonts w:ascii="宋体" w:hAnsi="宋体" w:hint="eastAsia"/>
          <w:sz w:val="24"/>
          <w:szCs w:val="24"/>
        </w:rPr>
        <w:t>管理</w:t>
      </w:r>
      <w:r>
        <w:rPr>
          <w:rFonts w:ascii="宋体" w:hAnsi="宋体"/>
          <w:sz w:val="24"/>
          <w:szCs w:val="24"/>
        </w:rPr>
        <w:t>中，时间一久忘了放在哪个目录</w:t>
      </w:r>
      <w:r>
        <w:rPr>
          <w:rFonts w:ascii="宋体" w:hAnsi="宋体" w:hint="eastAsia"/>
          <w:sz w:val="24"/>
          <w:szCs w:val="24"/>
        </w:rPr>
        <w:t>，</w:t>
      </w:r>
      <w:r>
        <w:rPr>
          <w:rFonts w:ascii="宋体" w:hAnsi="宋体"/>
          <w:sz w:val="24"/>
          <w:szCs w:val="24"/>
        </w:rPr>
        <w:t>基于文件名的查找有时行不通，</w:t>
      </w:r>
      <w:r>
        <w:rPr>
          <w:rFonts w:ascii="宋体" w:hAnsi="宋体" w:hint="eastAsia"/>
          <w:sz w:val="24"/>
          <w:szCs w:val="24"/>
        </w:rPr>
        <w:t>文件名</w:t>
      </w:r>
      <w:r>
        <w:rPr>
          <w:rFonts w:ascii="宋体" w:hAnsi="宋体"/>
          <w:sz w:val="24"/>
          <w:szCs w:val="24"/>
        </w:rPr>
        <w:t>有时是编号…</w:t>
      </w:r>
      <w:r>
        <w:rPr>
          <w:rFonts w:ascii="宋体" w:hAnsi="宋体" w:hint="eastAsia"/>
          <w:sz w:val="24"/>
          <w:szCs w:val="24"/>
        </w:rPr>
        <w:t>。</w:t>
      </w:r>
    </w:p>
    <w:p w14:paraId="71680CD3" w14:textId="77777777" w:rsidR="00731883" w:rsidRDefault="00731883" w:rsidP="0051702C">
      <w:pPr>
        <w:snapToGrid w:val="0"/>
        <w:spacing w:line="360" w:lineRule="auto"/>
        <w:ind w:firstLine="480"/>
        <w:rPr>
          <w:rFonts w:ascii="宋体" w:hAnsi="宋体"/>
          <w:sz w:val="24"/>
          <w:szCs w:val="24"/>
        </w:rPr>
      </w:pPr>
      <w:r w:rsidRPr="00731883">
        <w:rPr>
          <w:rFonts w:ascii="宋体" w:hAnsi="宋体" w:hint="eastAsia"/>
          <w:b/>
          <w:sz w:val="24"/>
          <w:szCs w:val="24"/>
        </w:rPr>
        <w:t>最佳拍档简介：</w:t>
      </w:r>
      <w:r w:rsidRPr="00731883">
        <w:rPr>
          <w:rFonts w:ascii="宋体" w:hAnsi="宋体" w:hint="eastAsia"/>
          <w:sz w:val="24"/>
          <w:szCs w:val="24"/>
        </w:rPr>
        <w:t>杭州最佳拍档文化传媒有限公司是一家专业从事影视制作公司，主要从事电影、纪录片、自媒体、微电影、广告等拍摄制作业务，2014年自主投资拍摄《学什么数学》网络新媒体节目，在</w:t>
      </w:r>
      <w:proofErr w:type="gramStart"/>
      <w:r w:rsidRPr="00731883">
        <w:rPr>
          <w:rFonts w:ascii="宋体" w:hAnsi="宋体" w:hint="eastAsia"/>
          <w:sz w:val="24"/>
          <w:szCs w:val="24"/>
        </w:rPr>
        <w:t>网易云课堂</w:t>
      </w:r>
      <w:proofErr w:type="gramEnd"/>
      <w:r w:rsidRPr="00731883">
        <w:rPr>
          <w:rFonts w:ascii="宋体" w:hAnsi="宋体" w:hint="eastAsia"/>
          <w:sz w:val="24"/>
          <w:szCs w:val="24"/>
        </w:rPr>
        <w:t>独家首播。节目一经投放就获得业内专业人士的好评，网络上也是几乎全部五分好评，是一部改三观的佳作；把所有人对数学的印象纠正了回来，毕业后再也不看数学书的人重新拿起了书本。</w:t>
      </w:r>
    </w:p>
    <w:p w14:paraId="3FC0F0F7" w14:textId="77777777" w:rsidR="00731883" w:rsidRDefault="00731883" w:rsidP="0051702C">
      <w:pPr>
        <w:snapToGrid w:val="0"/>
        <w:spacing w:line="360" w:lineRule="auto"/>
        <w:ind w:firstLine="480"/>
        <w:rPr>
          <w:rFonts w:ascii="宋体" w:hAnsi="宋体"/>
          <w:sz w:val="24"/>
          <w:szCs w:val="24"/>
        </w:rPr>
      </w:pPr>
      <w:r w:rsidRPr="00731883">
        <w:rPr>
          <w:rFonts w:ascii="宋体" w:hAnsi="宋体" w:hint="eastAsia"/>
          <w:sz w:val="24"/>
          <w:szCs w:val="24"/>
        </w:rPr>
        <w:t>《嘉庚号》是与厦门大学联合摄制的一部大型科学考查船的纪录片，2015年底开始跟踪拍摄，辗转厦门与广州两大城市，从船的开工一直到下水，耗时两年多，现已拍摄18T多的4K素材；目前已经出了两版预告片。</w:t>
      </w:r>
    </w:p>
    <w:p w14:paraId="67E90660" w14:textId="4B495E5D" w:rsidR="00731883" w:rsidRDefault="00731883" w:rsidP="0051702C">
      <w:pPr>
        <w:snapToGrid w:val="0"/>
        <w:spacing w:line="360" w:lineRule="auto"/>
        <w:ind w:firstLine="480"/>
        <w:rPr>
          <w:rFonts w:ascii="宋体" w:hAnsi="宋体"/>
          <w:sz w:val="24"/>
          <w:szCs w:val="24"/>
        </w:rPr>
      </w:pPr>
      <w:r w:rsidRPr="00731883">
        <w:rPr>
          <w:rFonts w:ascii="宋体" w:hAnsi="宋体" w:hint="eastAsia"/>
          <w:sz w:val="24"/>
          <w:szCs w:val="24"/>
        </w:rPr>
        <w:t>十一月</w:t>
      </w:r>
      <w:proofErr w:type="gramStart"/>
      <w:r w:rsidRPr="00731883">
        <w:rPr>
          <w:rFonts w:ascii="宋体" w:hAnsi="宋体" w:hint="eastAsia"/>
          <w:sz w:val="24"/>
          <w:szCs w:val="24"/>
        </w:rPr>
        <w:t>嘉庚号出海</w:t>
      </w:r>
      <w:proofErr w:type="gramEnd"/>
      <w:r w:rsidRPr="00731883">
        <w:rPr>
          <w:rFonts w:ascii="宋体" w:hAnsi="宋体" w:hint="eastAsia"/>
          <w:sz w:val="24"/>
          <w:szCs w:val="24"/>
        </w:rPr>
        <w:t>测试，我们还会继续拍摄，直到整船全部顺利完成由广船国际交付给厦门大学才结束拍摄，全面进入后期制作阶段，计划2019年将在全国各大影院上映。</w:t>
      </w:r>
      <w:r w:rsidRPr="00731883">
        <w:rPr>
          <w:rFonts w:ascii="宋体" w:hAnsi="宋体" w:hint="eastAsia"/>
          <w:sz w:val="24"/>
          <w:szCs w:val="24"/>
        </w:rPr>
        <w:cr/>
      </w:r>
      <w:r w:rsidR="00010E9A">
        <w:rPr>
          <w:rFonts w:ascii="宋体" w:hAnsi="宋体" w:hint="eastAsia"/>
          <w:sz w:val="24"/>
          <w:szCs w:val="24"/>
        </w:rPr>
        <w:t xml:space="preserve">    </w:t>
      </w:r>
      <w:r w:rsidRPr="00731883">
        <w:rPr>
          <w:rFonts w:ascii="宋体" w:hAnsi="宋体" w:hint="eastAsia"/>
          <w:sz w:val="24"/>
          <w:szCs w:val="24"/>
        </w:rPr>
        <w:t>2018年公司再接再厉，先后完成了《疯狂的锤子》、《大明六扇门》、《囧妃3之时光黑洞》三部网络电影的后期制作，不久将会在网络平台与大家见面。</w:t>
      </w:r>
    </w:p>
    <w:p w14:paraId="71A67820" w14:textId="77777777" w:rsidR="00731883" w:rsidRDefault="00731883" w:rsidP="0051702C">
      <w:pPr>
        <w:snapToGrid w:val="0"/>
        <w:spacing w:line="360" w:lineRule="auto"/>
        <w:ind w:firstLine="480"/>
        <w:rPr>
          <w:rFonts w:ascii="宋体" w:hAnsi="宋体"/>
          <w:sz w:val="24"/>
          <w:szCs w:val="24"/>
        </w:rPr>
      </w:pPr>
      <w:r w:rsidRPr="00731883">
        <w:rPr>
          <w:rFonts w:ascii="宋体" w:hAnsi="宋体" w:hint="eastAsia"/>
          <w:sz w:val="24"/>
          <w:szCs w:val="24"/>
        </w:rPr>
        <w:t>公司将本着制作有人文关怀，观点独到的影视作品，为广大的百姓提供营养丰富且不带毒的精神粮食，回馈社会。也希望和更广泛的同行，同仁、社会各界人士合作，出更多的精品!</w:t>
      </w:r>
    </w:p>
    <w:p w14:paraId="1A5B4901" w14:textId="77777777" w:rsidR="00FC60D1" w:rsidRPr="0051702C" w:rsidRDefault="00B41C1A" w:rsidP="0051702C">
      <w:pPr>
        <w:spacing w:line="360" w:lineRule="auto"/>
        <w:ind w:firstLine="480"/>
        <w:rPr>
          <w:rFonts w:ascii="宋体" w:hAnsi="宋体"/>
          <w:b/>
          <w:sz w:val="28"/>
          <w:szCs w:val="28"/>
        </w:rPr>
      </w:pPr>
      <w:r w:rsidRPr="0051702C">
        <w:rPr>
          <w:rFonts w:ascii="宋体" w:hAnsi="宋体" w:hint="eastAsia"/>
          <w:b/>
          <w:sz w:val="28"/>
          <w:szCs w:val="28"/>
        </w:rPr>
        <w:t>【业务背景】</w:t>
      </w:r>
    </w:p>
    <w:p w14:paraId="69003D57" w14:textId="679CB81E" w:rsidR="00525237" w:rsidRDefault="00731883" w:rsidP="0051702C">
      <w:pPr>
        <w:snapToGrid w:val="0"/>
        <w:spacing w:line="360" w:lineRule="auto"/>
        <w:ind w:firstLine="480"/>
        <w:rPr>
          <w:rFonts w:ascii="宋体" w:hAnsi="宋体"/>
          <w:sz w:val="24"/>
          <w:szCs w:val="24"/>
        </w:rPr>
      </w:pPr>
      <w:r w:rsidRPr="00731883">
        <w:rPr>
          <w:rFonts w:ascii="宋体" w:hAnsi="宋体" w:hint="eastAsia"/>
          <w:sz w:val="24"/>
          <w:szCs w:val="24"/>
        </w:rPr>
        <w:lastRenderedPageBreak/>
        <w:t>在</w:t>
      </w:r>
      <w:r w:rsidR="0006010C">
        <w:rPr>
          <w:rFonts w:ascii="宋体" w:hAnsi="宋体" w:hint="eastAsia"/>
          <w:sz w:val="24"/>
          <w:szCs w:val="24"/>
        </w:rPr>
        <w:t>日常</w:t>
      </w:r>
      <w:r w:rsidRPr="00731883">
        <w:rPr>
          <w:rFonts w:ascii="宋体" w:hAnsi="宋体" w:hint="eastAsia"/>
          <w:sz w:val="24"/>
          <w:szCs w:val="24"/>
        </w:rPr>
        <w:t>工作中</w:t>
      </w:r>
      <w:r w:rsidR="0006010C">
        <w:rPr>
          <w:rFonts w:ascii="宋体" w:hAnsi="宋体" w:hint="eastAsia"/>
          <w:sz w:val="24"/>
          <w:szCs w:val="24"/>
        </w:rPr>
        <w:t>，面对海量的数据我们</w:t>
      </w:r>
      <w:r w:rsidRPr="00731883">
        <w:rPr>
          <w:rFonts w:ascii="宋体" w:hAnsi="宋体" w:hint="eastAsia"/>
          <w:sz w:val="24"/>
          <w:szCs w:val="24"/>
        </w:rPr>
        <w:t>常</w:t>
      </w:r>
      <w:r w:rsidR="0006010C">
        <w:rPr>
          <w:rFonts w:ascii="宋体" w:hAnsi="宋体" w:hint="eastAsia"/>
          <w:sz w:val="24"/>
          <w:szCs w:val="24"/>
        </w:rPr>
        <w:t>会</w:t>
      </w:r>
      <w:r w:rsidRPr="00731883">
        <w:rPr>
          <w:rFonts w:ascii="宋体" w:hAnsi="宋体" w:hint="eastAsia"/>
          <w:sz w:val="24"/>
          <w:szCs w:val="24"/>
        </w:rPr>
        <w:t>遇到</w:t>
      </w:r>
      <w:r>
        <w:rPr>
          <w:rFonts w:ascii="宋体" w:hAnsi="宋体" w:hint="eastAsia"/>
          <w:sz w:val="24"/>
          <w:szCs w:val="24"/>
        </w:rPr>
        <w:t>一些数据</w:t>
      </w:r>
      <w:r>
        <w:rPr>
          <w:rFonts w:ascii="宋体" w:hAnsi="宋体"/>
          <w:sz w:val="24"/>
          <w:szCs w:val="24"/>
        </w:rPr>
        <w:t>管理</w:t>
      </w:r>
      <w:r w:rsidR="0006010C">
        <w:rPr>
          <w:rFonts w:ascii="宋体" w:hAnsi="宋体" w:hint="eastAsia"/>
          <w:sz w:val="24"/>
          <w:szCs w:val="24"/>
        </w:rPr>
        <w:t>方面</w:t>
      </w:r>
      <w:r>
        <w:rPr>
          <w:rFonts w:ascii="宋体" w:hAnsi="宋体" w:hint="eastAsia"/>
          <w:sz w:val="24"/>
          <w:szCs w:val="24"/>
        </w:rPr>
        <w:t>的</w:t>
      </w:r>
      <w:r w:rsidRPr="00731883">
        <w:rPr>
          <w:rFonts w:ascii="宋体" w:hAnsi="宋体" w:hint="eastAsia"/>
          <w:sz w:val="24"/>
          <w:szCs w:val="24"/>
        </w:rPr>
        <w:t>问题</w:t>
      </w:r>
      <w:r>
        <w:rPr>
          <w:rFonts w:ascii="宋体" w:hAnsi="宋体" w:hint="eastAsia"/>
          <w:sz w:val="24"/>
          <w:szCs w:val="24"/>
        </w:rPr>
        <w:t>。</w:t>
      </w:r>
      <w:r w:rsidRPr="00731883">
        <w:rPr>
          <w:rFonts w:ascii="宋体" w:hAnsi="宋体" w:hint="eastAsia"/>
          <w:sz w:val="24"/>
          <w:szCs w:val="24"/>
        </w:rPr>
        <w:t>例如：</w:t>
      </w:r>
      <w:r w:rsidR="0006010C">
        <w:rPr>
          <w:rFonts w:ascii="宋体" w:hAnsi="宋体" w:hint="eastAsia"/>
          <w:sz w:val="24"/>
          <w:szCs w:val="24"/>
        </w:rPr>
        <w:t>某影视制作</w:t>
      </w:r>
      <w:r w:rsidRPr="00731883">
        <w:rPr>
          <w:rFonts w:ascii="宋体" w:hAnsi="宋体" w:hint="eastAsia"/>
          <w:sz w:val="24"/>
          <w:szCs w:val="24"/>
        </w:rPr>
        <w:t>公司每年</w:t>
      </w:r>
      <w:r w:rsidR="0006010C">
        <w:rPr>
          <w:rFonts w:ascii="宋体" w:hAnsi="宋体" w:hint="eastAsia"/>
          <w:sz w:val="24"/>
          <w:szCs w:val="24"/>
        </w:rPr>
        <w:t>都会承接和制作</w:t>
      </w:r>
      <w:r w:rsidRPr="00731883">
        <w:rPr>
          <w:rFonts w:ascii="宋体" w:hAnsi="宋体" w:hint="eastAsia"/>
          <w:sz w:val="24"/>
          <w:szCs w:val="24"/>
        </w:rPr>
        <w:t>大量的影片</w:t>
      </w:r>
      <w:r w:rsidR="0006010C">
        <w:rPr>
          <w:rFonts w:ascii="宋体" w:hAnsi="宋体" w:hint="eastAsia"/>
          <w:sz w:val="24"/>
          <w:szCs w:val="24"/>
        </w:rPr>
        <w:t>。某天，有一个医疗行业的客户咨询你们是否拍摄过有关医院相关科室宣传影片，传统的做法就是</w:t>
      </w:r>
      <w:proofErr w:type="gramStart"/>
      <w:r w:rsidR="0006010C">
        <w:rPr>
          <w:rFonts w:ascii="宋体" w:hAnsi="宋体" w:hint="eastAsia"/>
          <w:sz w:val="24"/>
          <w:szCs w:val="24"/>
        </w:rPr>
        <w:t>去作品</w:t>
      </w:r>
      <w:proofErr w:type="gramEnd"/>
      <w:r w:rsidR="0006010C">
        <w:rPr>
          <w:rFonts w:ascii="宋体" w:hAnsi="宋体" w:hint="eastAsia"/>
          <w:sz w:val="24"/>
          <w:szCs w:val="24"/>
        </w:rPr>
        <w:t>目录文件里面去查找，但往往无法找到我们想要的内容素材。没过多久，</w:t>
      </w:r>
      <w:r w:rsidRPr="00731883">
        <w:rPr>
          <w:rFonts w:ascii="宋体" w:hAnsi="宋体" w:hint="eastAsia"/>
          <w:sz w:val="24"/>
          <w:szCs w:val="24"/>
        </w:rPr>
        <w:t>又有</w:t>
      </w:r>
      <w:r w:rsidR="0006010C">
        <w:rPr>
          <w:rFonts w:ascii="宋体" w:hAnsi="宋体" w:hint="eastAsia"/>
          <w:sz w:val="24"/>
          <w:szCs w:val="24"/>
        </w:rPr>
        <w:t>一个</w:t>
      </w:r>
      <w:proofErr w:type="gramStart"/>
      <w:r w:rsidRPr="00731883">
        <w:rPr>
          <w:rFonts w:ascii="宋体" w:hAnsi="宋体" w:hint="eastAsia"/>
          <w:sz w:val="24"/>
          <w:szCs w:val="24"/>
        </w:rPr>
        <w:t>客户问拍过</w:t>
      </w:r>
      <w:proofErr w:type="gramEnd"/>
      <w:r w:rsidRPr="00731883">
        <w:rPr>
          <w:rFonts w:ascii="宋体" w:hAnsi="宋体" w:hint="eastAsia"/>
          <w:sz w:val="24"/>
          <w:szCs w:val="24"/>
        </w:rPr>
        <w:t>宁波的片子，我们又要</w:t>
      </w:r>
      <w:r w:rsidR="0006010C">
        <w:rPr>
          <w:rFonts w:ascii="宋体" w:hAnsi="宋体" w:hint="eastAsia"/>
          <w:sz w:val="24"/>
          <w:szCs w:val="24"/>
        </w:rPr>
        <w:t>在</w:t>
      </w:r>
      <w:r w:rsidRPr="00731883">
        <w:rPr>
          <w:rFonts w:ascii="宋体" w:hAnsi="宋体" w:hint="eastAsia"/>
          <w:sz w:val="24"/>
          <w:szCs w:val="24"/>
        </w:rPr>
        <w:t>海量的影片中去寻找。</w:t>
      </w:r>
      <w:r w:rsidR="0006010C">
        <w:rPr>
          <w:rFonts w:ascii="宋体" w:hAnsi="宋体" w:hint="eastAsia"/>
          <w:sz w:val="24"/>
          <w:szCs w:val="24"/>
        </w:rPr>
        <w:t>传统影视</w:t>
      </w:r>
      <w:proofErr w:type="gramStart"/>
      <w:r w:rsidR="0006010C">
        <w:rPr>
          <w:rFonts w:ascii="宋体" w:hAnsi="宋体" w:hint="eastAsia"/>
          <w:sz w:val="24"/>
          <w:szCs w:val="24"/>
        </w:rPr>
        <w:t>公司</w:t>
      </w:r>
      <w:r w:rsidRPr="00731883">
        <w:rPr>
          <w:rFonts w:ascii="宋体" w:hAnsi="宋体" w:hint="eastAsia"/>
          <w:sz w:val="24"/>
          <w:szCs w:val="24"/>
        </w:rPr>
        <w:t>机</w:t>
      </w:r>
      <w:proofErr w:type="gramEnd"/>
      <w:r w:rsidRPr="00731883">
        <w:rPr>
          <w:rFonts w:ascii="宋体" w:hAnsi="宋体" w:hint="eastAsia"/>
          <w:sz w:val="24"/>
          <w:szCs w:val="24"/>
        </w:rPr>
        <w:t>拍摄</w:t>
      </w:r>
      <w:r w:rsidR="0006010C">
        <w:rPr>
          <w:rFonts w:ascii="宋体" w:hAnsi="宋体" w:hint="eastAsia"/>
          <w:sz w:val="24"/>
          <w:szCs w:val="24"/>
        </w:rPr>
        <w:t>影视</w:t>
      </w:r>
      <w:r w:rsidRPr="00731883">
        <w:rPr>
          <w:rFonts w:ascii="宋体" w:hAnsi="宋体" w:hint="eastAsia"/>
          <w:sz w:val="24"/>
          <w:szCs w:val="24"/>
        </w:rPr>
        <w:t>素材都是按天来存贮</w:t>
      </w:r>
      <w:r w:rsidR="0006010C">
        <w:rPr>
          <w:rFonts w:ascii="宋体" w:hAnsi="宋体" w:hint="eastAsia"/>
          <w:sz w:val="24"/>
          <w:szCs w:val="24"/>
        </w:rPr>
        <w:t>。</w:t>
      </w:r>
      <w:r w:rsidRPr="00731883">
        <w:rPr>
          <w:rFonts w:ascii="宋体" w:hAnsi="宋体" w:hint="eastAsia"/>
          <w:sz w:val="24"/>
          <w:szCs w:val="24"/>
        </w:rPr>
        <w:t>但是</w:t>
      </w:r>
      <w:r w:rsidR="0006010C">
        <w:rPr>
          <w:rFonts w:ascii="宋体" w:hAnsi="宋体" w:hint="eastAsia"/>
          <w:sz w:val="24"/>
          <w:szCs w:val="24"/>
        </w:rPr>
        <w:t>，查找</w:t>
      </w:r>
      <w:r w:rsidRPr="00731883">
        <w:rPr>
          <w:rFonts w:ascii="宋体" w:hAnsi="宋体" w:hint="eastAsia"/>
          <w:sz w:val="24"/>
          <w:szCs w:val="24"/>
        </w:rPr>
        <w:t>素材</w:t>
      </w:r>
      <w:r w:rsidR="0006010C">
        <w:rPr>
          <w:rFonts w:ascii="宋体" w:hAnsi="宋体" w:hint="eastAsia"/>
          <w:sz w:val="24"/>
          <w:szCs w:val="24"/>
        </w:rPr>
        <w:t>却需要根据素材内容了查询，按照传统方式存储的素材查找</w:t>
      </w:r>
      <w:r w:rsidRPr="00731883">
        <w:rPr>
          <w:rFonts w:ascii="宋体" w:hAnsi="宋体" w:hint="eastAsia"/>
          <w:sz w:val="24"/>
          <w:szCs w:val="24"/>
        </w:rPr>
        <w:t>需要耗费大量的时间</w:t>
      </w:r>
      <w:r w:rsidR="0006010C">
        <w:rPr>
          <w:rFonts w:ascii="宋体" w:hAnsi="宋体" w:hint="eastAsia"/>
          <w:sz w:val="24"/>
          <w:szCs w:val="24"/>
        </w:rPr>
        <w:t>。</w:t>
      </w:r>
    </w:p>
    <w:p w14:paraId="6CFA3CE0" w14:textId="0C1CF906" w:rsidR="00FC60D1" w:rsidRDefault="0006010C" w:rsidP="00764137">
      <w:pPr>
        <w:snapToGrid w:val="0"/>
        <w:spacing w:line="360" w:lineRule="auto"/>
        <w:ind w:firstLine="480"/>
        <w:rPr>
          <w:rFonts w:ascii="宋体" w:hAnsi="宋体"/>
          <w:sz w:val="24"/>
          <w:szCs w:val="24"/>
        </w:rPr>
      </w:pPr>
      <w:r>
        <w:rPr>
          <w:rFonts w:ascii="宋体" w:hAnsi="宋体" w:hint="eastAsia"/>
          <w:sz w:val="24"/>
          <w:szCs w:val="24"/>
        </w:rPr>
        <w:t>我们希望</w:t>
      </w:r>
      <w:r w:rsidR="00731883" w:rsidRPr="00731883">
        <w:rPr>
          <w:rFonts w:ascii="宋体" w:hAnsi="宋体" w:hint="eastAsia"/>
          <w:sz w:val="24"/>
          <w:szCs w:val="24"/>
        </w:rPr>
        <w:t>根据关键词来归类</w:t>
      </w:r>
      <w:r w:rsidR="00525237">
        <w:rPr>
          <w:rFonts w:ascii="宋体" w:hAnsi="宋体" w:hint="eastAsia"/>
          <w:sz w:val="24"/>
          <w:szCs w:val="24"/>
        </w:rPr>
        <w:t>存储文件</w:t>
      </w:r>
      <w:r w:rsidR="00731883" w:rsidRPr="00731883">
        <w:rPr>
          <w:rFonts w:ascii="宋体" w:hAnsi="宋体" w:hint="eastAsia"/>
          <w:sz w:val="24"/>
          <w:szCs w:val="24"/>
        </w:rPr>
        <w:t>目录，有不同的关键词来显示不同的目录：如2015年完成的影片，</w:t>
      </w:r>
      <w:r>
        <w:rPr>
          <w:rFonts w:ascii="宋体" w:hAnsi="宋体" w:hint="eastAsia"/>
          <w:sz w:val="24"/>
          <w:szCs w:val="24"/>
        </w:rPr>
        <w:t>检索“2</w:t>
      </w:r>
      <w:r>
        <w:rPr>
          <w:rFonts w:ascii="宋体" w:hAnsi="宋体"/>
          <w:sz w:val="24"/>
          <w:szCs w:val="24"/>
        </w:rPr>
        <w:t>015</w:t>
      </w:r>
      <w:r>
        <w:rPr>
          <w:rFonts w:ascii="宋体" w:hAnsi="宋体" w:hint="eastAsia"/>
          <w:sz w:val="24"/>
          <w:szCs w:val="24"/>
        </w:rPr>
        <w:t>年”，</w:t>
      </w:r>
      <w:r w:rsidR="00731883" w:rsidRPr="00731883">
        <w:rPr>
          <w:rFonts w:ascii="宋体" w:hAnsi="宋体" w:hint="eastAsia"/>
          <w:sz w:val="24"/>
          <w:szCs w:val="24"/>
        </w:rPr>
        <w:t>所有2015年完成的</w:t>
      </w:r>
      <w:r>
        <w:rPr>
          <w:rFonts w:ascii="宋体" w:hAnsi="宋体" w:hint="eastAsia"/>
          <w:sz w:val="24"/>
          <w:szCs w:val="24"/>
        </w:rPr>
        <w:t>影片都会出来；</w:t>
      </w:r>
      <w:r w:rsidR="00731883" w:rsidRPr="00731883">
        <w:rPr>
          <w:rFonts w:ascii="宋体" w:hAnsi="宋体" w:hint="eastAsia"/>
          <w:sz w:val="24"/>
          <w:szCs w:val="24"/>
        </w:rPr>
        <w:t>如温州拍摄的素材，</w:t>
      </w:r>
      <w:r>
        <w:rPr>
          <w:rFonts w:ascii="宋体" w:hAnsi="宋体" w:hint="eastAsia"/>
          <w:sz w:val="24"/>
          <w:szCs w:val="24"/>
        </w:rPr>
        <w:t>检索“温州”，</w:t>
      </w:r>
      <w:r w:rsidR="00731883" w:rsidRPr="00731883">
        <w:rPr>
          <w:rFonts w:ascii="宋体" w:hAnsi="宋体" w:hint="eastAsia"/>
          <w:sz w:val="24"/>
          <w:szCs w:val="24"/>
        </w:rPr>
        <w:t>所有温州的素材都</w:t>
      </w:r>
      <w:r w:rsidR="00764137">
        <w:rPr>
          <w:rFonts w:ascii="宋体" w:hAnsi="宋体" w:hint="eastAsia"/>
          <w:sz w:val="24"/>
          <w:szCs w:val="24"/>
        </w:rPr>
        <w:t>列</w:t>
      </w:r>
      <w:r w:rsidR="00731883" w:rsidRPr="00731883">
        <w:rPr>
          <w:rFonts w:ascii="宋体" w:hAnsi="宋体" w:hint="eastAsia"/>
          <w:sz w:val="24"/>
          <w:szCs w:val="24"/>
        </w:rPr>
        <w:t>出来。</w:t>
      </w:r>
    </w:p>
    <w:p w14:paraId="56FE5722" w14:textId="77777777" w:rsidR="00FC60D1" w:rsidRPr="00FD15A0" w:rsidRDefault="00B41C1A" w:rsidP="0051702C">
      <w:pPr>
        <w:pStyle w:val="1"/>
        <w:tabs>
          <w:tab w:val="left" w:pos="2265"/>
        </w:tabs>
        <w:spacing w:before="0" w:line="360" w:lineRule="auto"/>
        <w:rPr>
          <w:rFonts w:asciiTheme="minorEastAsia" w:hAnsiTheme="minorEastAsia"/>
          <w:sz w:val="28"/>
          <w:szCs w:val="28"/>
        </w:rPr>
      </w:pPr>
      <w:r w:rsidRPr="00FD15A0">
        <w:rPr>
          <w:rFonts w:asciiTheme="minorEastAsia" w:hAnsiTheme="minorEastAsia" w:hint="eastAsia"/>
          <w:sz w:val="28"/>
          <w:szCs w:val="28"/>
        </w:rPr>
        <w:t>2、项目说明</w:t>
      </w:r>
    </w:p>
    <w:p w14:paraId="766193A2" w14:textId="77777777" w:rsidR="00FC60D1" w:rsidRPr="0051702C" w:rsidRDefault="00B41C1A" w:rsidP="0051702C">
      <w:pPr>
        <w:spacing w:line="360" w:lineRule="auto"/>
        <w:ind w:firstLine="480"/>
        <w:rPr>
          <w:rFonts w:ascii="宋体" w:hAnsi="宋体"/>
          <w:b/>
          <w:sz w:val="28"/>
          <w:szCs w:val="28"/>
        </w:rPr>
      </w:pPr>
      <w:r w:rsidRPr="0051702C">
        <w:rPr>
          <w:rFonts w:ascii="宋体" w:hAnsi="宋体" w:hint="eastAsia"/>
          <w:b/>
          <w:sz w:val="28"/>
          <w:szCs w:val="28"/>
        </w:rPr>
        <w:t>【问题说明】</w:t>
      </w:r>
    </w:p>
    <w:p w14:paraId="1869975A" w14:textId="734C642A" w:rsidR="00E9625C" w:rsidRDefault="00D0367A" w:rsidP="0051702C">
      <w:pPr>
        <w:tabs>
          <w:tab w:val="left" w:pos="8280"/>
        </w:tabs>
        <w:autoSpaceDE w:val="0"/>
        <w:autoSpaceDN w:val="0"/>
        <w:adjustRightInd w:val="0"/>
        <w:spacing w:line="360" w:lineRule="auto"/>
        <w:ind w:firstLine="480"/>
        <w:rPr>
          <w:rFonts w:ascii="宋体" w:hAnsi="宋体" w:cs="Arial"/>
          <w:color w:val="000000"/>
          <w:sz w:val="24"/>
          <w:szCs w:val="24"/>
        </w:rPr>
      </w:pPr>
      <w:r>
        <w:rPr>
          <w:rFonts w:ascii="宋体" w:hAnsi="宋体" w:cs="Arial" w:hint="eastAsia"/>
          <w:color w:val="000000"/>
          <w:sz w:val="24"/>
          <w:szCs w:val="24"/>
        </w:rPr>
        <w:t>用户组织</w:t>
      </w:r>
      <w:r>
        <w:rPr>
          <w:rFonts w:ascii="宋体" w:hAnsi="宋体" w:cs="Arial"/>
          <w:color w:val="000000"/>
          <w:sz w:val="24"/>
          <w:szCs w:val="24"/>
        </w:rPr>
        <w:t>、管理自己信息</w:t>
      </w:r>
      <w:r>
        <w:rPr>
          <w:rFonts w:ascii="宋体" w:hAnsi="宋体" w:cs="Arial" w:hint="eastAsia"/>
          <w:color w:val="000000"/>
          <w:sz w:val="24"/>
          <w:szCs w:val="24"/>
        </w:rPr>
        <w:t>的</w:t>
      </w:r>
      <w:r>
        <w:rPr>
          <w:rFonts w:ascii="宋体" w:hAnsi="宋体" w:cs="Arial"/>
          <w:color w:val="000000"/>
          <w:sz w:val="24"/>
          <w:szCs w:val="24"/>
        </w:rPr>
        <w:t>手段</w:t>
      </w:r>
      <w:r w:rsidR="00712620">
        <w:rPr>
          <w:rFonts w:ascii="宋体" w:hAnsi="宋体" w:cs="Arial" w:hint="eastAsia"/>
          <w:color w:val="000000"/>
          <w:sz w:val="24"/>
          <w:szCs w:val="24"/>
        </w:rPr>
        <w:t>传统</w:t>
      </w:r>
      <w:r>
        <w:rPr>
          <w:rFonts w:ascii="宋体" w:hAnsi="宋体" w:cs="Arial" w:hint="eastAsia"/>
          <w:color w:val="000000"/>
          <w:sz w:val="24"/>
          <w:szCs w:val="24"/>
        </w:rPr>
        <w:t>上基于</w:t>
      </w:r>
      <w:r w:rsidR="00420E57">
        <w:rPr>
          <w:rFonts w:ascii="宋体" w:hAnsi="宋体" w:cs="Arial"/>
          <w:color w:val="000000"/>
          <w:sz w:val="24"/>
          <w:szCs w:val="24"/>
        </w:rPr>
        <w:t>文件系统、邮件系统</w:t>
      </w:r>
      <w:r w:rsidR="00420E57">
        <w:rPr>
          <w:rFonts w:ascii="宋体" w:hAnsi="宋体" w:cs="Arial" w:hint="eastAsia"/>
          <w:color w:val="000000"/>
          <w:sz w:val="24"/>
          <w:szCs w:val="24"/>
        </w:rPr>
        <w:t>、</w:t>
      </w:r>
      <w:r w:rsidR="00420E57">
        <w:rPr>
          <w:rFonts w:ascii="宋体" w:hAnsi="宋体" w:cs="Arial"/>
          <w:color w:val="000000"/>
          <w:sz w:val="24"/>
          <w:szCs w:val="24"/>
        </w:rPr>
        <w:t>各种</w:t>
      </w:r>
      <w:r>
        <w:rPr>
          <w:rFonts w:ascii="宋体" w:hAnsi="宋体" w:cs="Arial" w:hint="eastAsia"/>
          <w:color w:val="000000"/>
          <w:sz w:val="24"/>
          <w:szCs w:val="24"/>
        </w:rPr>
        <w:t>编辑、</w:t>
      </w:r>
      <w:r>
        <w:rPr>
          <w:rFonts w:ascii="宋体" w:hAnsi="宋体" w:cs="Arial"/>
          <w:color w:val="000000"/>
          <w:sz w:val="24"/>
          <w:szCs w:val="24"/>
        </w:rPr>
        <w:t>呈现</w:t>
      </w:r>
      <w:r w:rsidR="00420E57">
        <w:rPr>
          <w:rFonts w:ascii="宋体" w:hAnsi="宋体" w:cs="Arial"/>
          <w:color w:val="000000"/>
          <w:sz w:val="24"/>
          <w:szCs w:val="24"/>
        </w:rPr>
        <w:t>工具，</w:t>
      </w:r>
      <w:r w:rsidR="00420E57">
        <w:rPr>
          <w:rFonts w:ascii="宋体" w:hAnsi="宋体" w:cs="Arial" w:hint="eastAsia"/>
          <w:color w:val="000000"/>
          <w:sz w:val="24"/>
          <w:szCs w:val="24"/>
        </w:rPr>
        <w:t>基于</w:t>
      </w:r>
      <w:r w:rsidR="00420E57">
        <w:rPr>
          <w:rFonts w:ascii="宋体" w:hAnsi="宋体" w:cs="Arial"/>
          <w:color w:val="000000"/>
          <w:sz w:val="24"/>
          <w:szCs w:val="24"/>
        </w:rPr>
        <w:t>文件名的查找、搜索成为</w:t>
      </w:r>
      <w:r>
        <w:rPr>
          <w:rFonts w:ascii="宋体" w:hAnsi="宋体" w:cs="Arial" w:hint="eastAsia"/>
          <w:color w:val="000000"/>
          <w:sz w:val="24"/>
          <w:szCs w:val="24"/>
        </w:rPr>
        <w:t>最主要</w:t>
      </w:r>
      <w:r>
        <w:rPr>
          <w:rFonts w:ascii="宋体" w:hAnsi="宋体" w:cs="Arial"/>
          <w:color w:val="000000"/>
          <w:sz w:val="24"/>
          <w:szCs w:val="24"/>
        </w:rPr>
        <w:t>的信息检索手段。</w:t>
      </w:r>
      <w:r w:rsidR="00525237">
        <w:rPr>
          <w:rFonts w:ascii="宋体" w:hAnsi="宋体" w:cs="Arial" w:hint="eastAsia"/>
          <w:color w:val="000000"/>
          <w:sz w:val="24"/>
          <w:szCs w:val="24"/>
        </w:rPr>
        <w:t>但</w:t>
      </w:r>
      <w:r w:rsidR="00291736">
        <w:rPr>
          <w:rFonts w:ascii="宋体" w:hAnsi="宋体" w:cs="Arial" w:hint="eastAsia"/>
          <w:color w:val="000000"/>
          <w:sz w:val="24"/>
          <w:szCs w:val="24"/>
        </w:rPr>
        <w:t>由于</w:t>
      </w:r>
      <w:r w:rsidR="00291736">
        <w:rPr>
          <w:rFonts w:ascii="宋体" w:hAnsi="宋体" w:cs="Arial"/>
          <w:color w:val="000000"/>
          <w:sz w:val="24"/>
          <w:szCs w:val="24"/>
        </w:rPr>
        <w:t>个人数据</w:t>
      </w:r>
      <w:r w:rsidR="00291736">
        <w:rPr>
          <w:rFonts w:ascii="宋体" w:hAnsi="宋体" w:cs="Arial" w:hint="eastAsia"/>
          <w:color w:val="000000"/>
          <w:sz w:val="24"/>
          <w:szCs w:val="24"/>
        </w:rPr>
        <w:t>的</w:t>
      </w:r>
      <w:r w:rsidR="00291736">
        <w:rPr>
          <w:rFonts w:ascii="宋体" w:hAnsi="宋体" w:cs="Arial"/>
          <w:color w:val="000000"/>
          <w:sz w:val="24"/>
          <w:szCs w:val="24"/>
        </w:rPr>
        <w:t>迅猛增长，</w:t>
      </w:r>
      <w:r w:rsidR="00525237">
        <w:rPr>
          <w:rFonts w:ascii="宋体" w:hAnsi="宋体" w:cs="Arial"/>
          <w:color w:val="000000"/>
          <w:sz w:val="24"/>
          <w:szCs w:val="24"/>
        </w:rPr>
        <w:t>当前的组织、管理方式不符合未来的需要</w:t>
      </w:r>
      <w:r w:rsidR="00525237">
        <w:rPr>
          <w:rFonts w:ascii="宋体" w:hAnsi="宋体" w:cs="Arial" w:hint="eastAsia"/>
          <w:color w:val="000000"/>
          <w:sz w:val="24"/>
          <w:szCs w:val="24"/>
        </w:rPr>
        <w:t>，</w:t>
      </w:r>
      <w:r w:rsidR="00291736">
        <w:rPr>
          <w:rFonts w:ascii="宋体" w:hAnsi="宋体" w:cs="Arial"/>
          <w:color w:val="000000"/>
          <w:sz w:val="24"/>
          <w:szCs w:val="24"/>
        </w:rPr>
        <w:t>个人大数据管理成为一个必然趋势</w:t>
      </w:r>
      <w:r w:rsidR="00525237">
        <w:rPr>
          <w:rFonts w:ascii="宋体" w:hAnsi="宋体" w:cs="Arial" w:hint="eastAsia"/>
          <w:color w:val="000000"/>
          <w:sz w:val="24"/>
          <w:szCs w:val="24"/>
        </w:rPr>
        <w:t>。</w:t>
      </w:r>
      <w:r w:rsidR="00291736">
        <w:rPr>
          <w:rFonts w:ascii="宋体" w:hAnsi="宋体" w:cs="Arial" w:hint="eastAsia"/>
          <w:color w:val="000000"/>
          <w:sz w:val="24"/>
          <w:szCs w:val="24"/>
        </w:rPr>
        <w:t>基于</w:t>
      </w:r>
      <w:r w:rsidR="0076265D">
        <w:rPr>
          <w:rFonts w:ascii="宋体" w:hAnsi="宋体" w:cs="Arial"/>
          <w:color w:val="000000"/>
          <w:sz w:val="24"/>
          <w:szCs w:val="24"/>
        </w:rPr>
        <w:t>自然语言处理、基于内容检索</w:t>
      </w:r>
      <w:r w:rsidR="0076265D">
        <w:rPr>
          <w:rFonts w:ascii="宋体" w:hAnsi="宋体" w:cs="Arial" w:hint="eastAsia"/>
          <w:color w:val="000000"/>
          <w:sz w:val="24"/>
          <w:szCs w:val="24"/>
        </w:rPr>
        <w:t>等</w:t>
      </w:r>
      <w:r w:rsidR="0076265D">
        <w:rPr>
          <w:rFonts w:ascii="宋体" w:hAnsi="宋体" w:cs="Arial"/>
          <w:color w:val="000000"/>
          <w:sz w:val="24"/>
          <w:szCs w:val="24"/>
        </w:rPr>
        <w:t>人工智能技术</w:t>
      </w:r>
      <w:r w:rsidR="00525237">
        <w:rPr>
          <w:rFonts w:ascii="宋体" w:hAnsi="宋体" w:cs="Arial" w:hint="eastAsia"/>
          <w:color w:val="000000"/>
          <w:sz w:val="24"/>
          <w:szCs w:val="24"/>
        </w:rPr>
        <w:t>成为当下研究和应用的热点。我们希望研发一个系统</w:t>
      </w:r>
      <w:r w:rsidR="00291736">
        <w:rPr>
          <w:rFonts w:ascii="宋体" w:hAnsi="宋体" w:cs="Arial"/>
          <w:color w:val="000000"/>
          <w:sz w:val="24"/>
          <w:szCs w:val="24"/>
        </w:rPr>
        <w:t>让人们在合适时间、</w:t>
      </w:r>
      <w:r w:rsidR="00291736" w:rsidRPr="00D0367A">
        <w:rPr>
          <w:rFonts w:ascii="宋体" w:hAnsi="宋体" w:hint="eastAsia"/>
          <w:sz w:val="24"/>
          <w:szCs w:val="24"/>
        </w:rPr>
        <w:t>合适的地方得到准确、合适、完整、高质量的信息，</w:t>
      </w:r>
      <w:r w:rsidR="00291736">
        <w:rPr>
          <w:rFonts w:ascii="宋体" w:hAnsi="宋体" w:hint="eastAsia"/>
          <w:sz w:val="24"/>
          <w:szCs w:val="24"/>
        </w:rPr>
        <w:t>可以灵活</w:t>
      </w:r>
      <w:r w:rsidR="00291736">
        <w:rPr>
          <w:rFonts w:ascii="宋体" w:hAnsi="宋体"/>
          <w:sz w:val="24"/>
          <w:szCs w:val="24"/>
        </w:rPr>
        <w:t>地组织、管理、检索个人数据</w:t>
      </w:r>
      <w:r w:rsidR="00291736">
        <w:rPr>
          <w:rFonts w:ascii="宋体" w:hAnsi="宋体" w:hint="eastAsia"/>
          <w:sz w:val="24"/>
          <w:szCs w:val="24"/>
        </w:rPr>
        <w:t>，</w:t>
      </w:r>
      <w:r w:rsidR="00291736">
        <w:rPr>
          <w:rFonts w:ascii="宋体" w:hAnsi="宋体" w:cs="Arial" w:hint="eastAsia"/>
          <w:color w:val="000000"/>
          <w:sz w:val="24"/>
          <w:szCs w:val="24"/>
        </w:rPr>
        <w:t>提高工作效率</w:t>
      </w:r>
      <w:r w:rsidR="00712620">
        <w:rPr>
          <w:rFonts w:ascii="宋体" w:hAnsi="宋体" w:cs="Arial" w:hint="eastAsia"/>
          <w:color w:val="000000"/>
          <w:sz w:val="24"/>
          <w:szCs w:val="24"/>
        </w:rPr>
        <w:t>。</w:t>
      </w:r>
    </w:p>
    <w:p w14:paraId="25E027F2" w14:textId="77777777" w:rsidR="00FC60D1" w:rsidRPr="003142B0" w:rsidRDefault="007B0F81" w:rsidP="0051702C">
      <w:pPr>
        <w:tabs>
          <w:tab w:val="left" w:pos="8280"/>
        </w:tabs>
        <w:autoSpaceDE w:val="0"/>
        <w:autoSpaceDN w:val="0"/>
        <w:adjustRightInd w:val="0"/>
        <w:spacing w:line="360" w:lineRule="auto"/>
        <w:ind w:firstLine="480"/>
        <w:rPr>
          <w:rFonts w:ascii="宋体" w:hAnsi="宋体" w:cs="Arial"/>
          <w:color w:val="000000"/>
          <w:sz w:val="24"/>
          <w:szCs w:val="24"/>
        </w:rPr>
      </w:pPr>
      <w:r>
        <w:rPr>
          <w:rFonts w:ascii="宋体" w:hAnsi="宋体" w:cs="Arial" w:hint="eastAsia"/>
          <w:color w:val="000000"/>
          <w:sz w:val="24"/>
          <w:szCs w:val="24"/>
        </w:rPr>
        <w:t>本项目希望以某一场景（如</w:t>
      </w:r>
      <w:r w:rsidR="00291736">
        <w:rPr>
          <w:rFonts w:ascii="宋体" w:hAnsi="宋体" w:cs="Arial" w:hint="eastAsia"/>
          <w:color w:val="000000"/>
          <w:sz w:val="24"/>
          <w:szCs w:val="24"/>
        </w:rPr>
        <w:t>个人的</w:t>
      </w:r>
      <w:r w:rsidR="00291736">
        <w:rPr>
          <w:rFonts w:ascii="宋体" w:hAnsi="宋体" w:cs="Arial"/>
          <w:color w:val="000000"/>
          <w:sz w:val="24"/>
          <w:szCs w:val="24"/>
        </w:rPr>
        <w:t>文档</w:t>
      </w:r>
      <w:r>
        <w:rPr>
          <w:rFonts w:ascii="宋体" w:hAnsi="宋体" w:cs="Arial" w:hint="eastAsia"/>
          <w:color w:val="000000"/>
          <w:sz w:val="24"/>
          <w:szCs w:val="24"/>
        </w:rPr>
        <w:t>）为背景，实现在该场景</w:t>
      </w:r>
      <w:r w:rsidR="00291736">
        <w:rPr>
          <w:rFonts w:ascii="宋体" w:hAnsi="宋体" w:cs="Arial" w:hint="eastAsia"/>
          <w:color w:val="000000"/>
          <w:sz w:val="24"/>
          <w:szCs w:val="24"/>
        </w:rPr>
        <w:t>下</w:t>
      </w:r>
      <w:r w:rsidR="00291736">
        <w:rPr>
          <w:rFonts w:ascii="宋体" w:hAnsi="宋体" w:cs="Arial"/>
          <w:color w:val="000000"/>
          <w:sz w:val="24"/>
          <w:szCs w:val="24"/>
        </w:rPr>
        <w:t>一种智能化</w:t>
      </w:r>
      <w:r w:rsidR="00291736">
        <w:rPr>
          <w:rFonts w:ascii="宋体" w:hAnsi="宋体" w:cs="Arial" w:hint="eastAsia"/>
          <w:color w:val="000000"/>
          <w:sz w:val="24"/>
          <w:szCs w:val="24"/>
        </w:rPr>
        <w:t>个人</w:t>
      </w:r>
      <w:r w:rsidR="00291736">
        <w:rPr>
          <w:rFonts w:ascii="宋体" w:hAnsi="宋体" w:cs="Arial"/>
          <w:color w:val="000000"/>
          <w:sz w:val="24"/>
          <w:szCs w:val="24"/>
        </w:rPr>
        <w:t>信息灵活</w:t>
      </w:r>
      <w:r w:rsidR="00291736">
        <w:rPr>
          <w:rFonts w:ascii="宋体" w:hAnsi="宋体" w:cs="Arial" w:hint="eastAsia"/>
          <w:color w:val="000000"/>
          <w:sz w:val="24"/>
          <w:szCs w:val="24"/>
        </w:rPr>
        <w:t>管理</w:t>
      </w:r>
      <w:r>
        <w:rPr>
          <w:rFonts w:ascii="宋体" w:hAnsi="宋体" w:cs="Arial" w:hint="eastAsia"/>
          <w:color w:val="000000"/>
          <w:sz w:val="24"/>
          <w:szCs w:val="24"/>
        </w:rPr>
        <w:t>功能。</w:t>
      </w:r>
    </w:p>
    <w:p w14:paraId="236936FF" w14:textId="77777777" w:rsidR="00FC60D1" w:rsidRPr="0051702C" w:rsidRDefault="00B41C1A" w:rsidP="0051702C">
      <w:pPr>
        <w:spacing w:line="360" w:lineRule="auto"/>
        <w:ind w:firstLine="480"/>
        <w:rPr>
          <w:rFonts w:ascii="宋体" w:hAnsi="宋体"/>
          <w:b/>
          <w:sz w:val="28"/>
          <w:szCs w:val="28"/>
        </w:rPr>
      </w:pPr>
      <w:r w:rsidRPr="0051702C">
        <w:rPr>
          <w:rFonts w:ascii="宋体" w:hAnsi="宋体" w:hint="eastAsia"/>
          <w:b/>
          <w:sz w:val="28"/>
          <w:szCs w:val="28"/>
        </w:rPr>
        <w:t>【用户期望】</w:t>
      </w:r>
    </w:p>
    <w:p w14:paraId="166FA470" w14:textId="77777777" w:rsidR="00911D92" w:rsidRDefault="00911D92" w:rsidP="0051702C">
      <w:pPr>
        <w:tabs>
          <w:tab w:val="left" w:pos="8280"/>
        </w:tabs>
        <w:autoSpaceDE w:val="0"/>
        <w:autoSpaceDN w:val="0"/>
        <w:adjustRightInd w:val="0"/>
        <w:spacing w:line="360" w:lineRule="auto"/>
        <w:ind w:firstLine="480"/>
        <w:rPr>
          <w:rFonts w:ascii="宋体" w:hAnsi="宋体" w:cs="Arial"/>
          <w:color w:val="000000"/>
          <w:sz w:val="24"/>
          <w:szCs w:val="24"/>
        </w:rPr>
      </w:pPr>
      <w:r>
        <w:rPr>
          <w:rFonts w:ascii="宋体" w:hAnsi="宋体" w:cs="Arial"/>
          <w:color w:val="000000"/>
          <w:sz w:val="24"/>
          <w:szCs w:val="24"/>
        </w:rPr>
        <w:t>以</w:t>
      </w:r>
      <w:r w:rsidR="00291736">
        <w:rPr>
          <w:rFonts w:ascii="宋体" w:hAnsi="宋体" w:cs="Arial" w:hint="eastAsia"/>
          <w:color w:val="000000"/>
          <w:sz w:val="24"/>
          <w:szCs w:val="24"/>
        </w:rPr>
        <w:t>个人</w:t>
      </w:r>
      <w:r w:rsidR="00291736">
        <w:rPr>
          <w:rFonts w:ascii="宋体" w:hAnsi="宋体" w:cs="Arial"/>
          <w:color w:val="000000"/>
          <w:sz w:val="24"/>
          <w:szCs w:val="24"/>
        </w:rPr>
        <w:t>文档</w:t>
      </w:r>
      <w:r w:rsidR="00291736">
        <w:rPr>
          <w:rFonts w:ascii="宋体" w:hAnsi="宋体" w:cs="Arial" w:hint="eastAsia"/>
          <w:color w:val="000000"/>
          <w:sz w:val="24"/>
          <w:szCs w:val="24"/>
        </w:rPr>
        <w:t>管理</w:t>
      </w:r>
      <w:r>
        <w:rPr>
          <w:rFonts w:ascii="宋体" w:hAnsi="宋体" w:cs="Arial"/>
          <w:color w:val="000000"/>
          <w:sz w:val="24"/>
          <w:szCs w:val="24"/>
        </w:rPr>
        <w:t>为例</w:t>
      </w:r>
      <w:r w:rsidR="00410009">
        <w:rPr>
          <w:rFonts w:ascii="宋体" w:hAnsi="宋体" w:cs="Arial" w:hint="eastAsia"/>
          <w:color w:val="000000"/>
          <w:sz w:val="24"/>
          <w:szCs w:val="24"/>
        </w:rPr>
        <w:t>——</w:t>
      </w:r>
    </w:p>
    <w:p w14:paraId="54042152" w14:textId="77777777" w:rsidR="005236E9" w:rsidRDefault="005236E9" w:rsidP="005236E9">
      <w:pPr>
        <w:pStyle w:val="a6"/>
        <w:numPr>
          <w:ilvl w:val="0"/>
          <w:numId w:val="5"/>
        </w:numPr>
        <w:tabs>
          <w:tab w:val="left" w:pos="8280"/>
        </w:tabs>
        <w:autoSpaceDE w:val="0"/>
        <w:autoSpaceDN w:val="0"/>
        <w:adjustRightInd w:val="0"/>
        <w:spacing w:line="360" w:lineRule="auto"/>
        <w:ind w:firstLineChars="0"/>
        <w:rPr>
          <w:rFonts w:ascii="宋体" w:hAnsi="宋体" w:cs="Arial"/>
          <w:color w:val="000000"/>
          <w:sz w:val="24"/>
          <w:szCs w:val="24"/>
        </w:rPr>
      </w:pPr>
      <w:r>
        <w:rPr>
          <w:rFonts w:ascii="宋体" w:hAnsi="宋体" w:cs="Arial"/>
          <w:color w:val="000000"/>
          <w:sz w:val="24"/>
          <w:szCs w:val="24"/>
        </w:rPr>
        <w:t>能够较为方便</w:t>
      </w:r>
      <w:r>
        <w:rPr>
          <w:rFonts w:ascii="宋体" w:hAnsi="宋体" w:cs="Arial" w:hint="eastAsia"/>
          <w:color w:val="000000"/>
          <w:sz w:val="24"/>
          <w:szCs w:val="24"/>
        </w:rPr>
        <w:t>从</w:t>
      </w:r>
      <w:r>
        <w:rPr>
          <w:rFonts w:ascii="宋体" w:hAnsi="宋体" w:cs="Arial"/>
          <w:color w:val="000000"/>
          <w:sz w:val="24"/>
          <w:szCs w:val="24"/>
        </w:rPr>
        <w:t>不同的视角组织</w:t>
      </w:r>
      <w:r w:rsidR="002570CD">
        <w:rPr>
          <w:rFonts w:ascii="宋体" w:hAnsi="宋体" w:cs="Arial" w:hint="eastAsia"/>
          <w:color w:val="000000"/>
          <w:sz w:val="24"/>
          <w:szCs w:val="24"/>
        </w:rPr>
        <w:t>、</w:t>
      </w:r>
      <w:r w:rsidR="002570CD">
        <w:rPr>
          <w:rFonts w:ascii="宋体" w:hAnsi="宋体" w:cs="Arial"/>
          <w:color w:val="000000"/>
          <w:sz w:val="24"/>
          <w:szCs w:val="24"/>
        </w:rPr>
        <w:t>管理</w:t>
      </w:r>
      <w:r>
        <w:rPr>
          <w:rFonts w:ascii="宋体" w:hAnsi="宋体" w:cs="Arial"/>
          <w:color w:val="000000"/>
          <w:sz w:val="24"/>
          <w:szCs w:val="24"/>
        </w:rPr>
        <w:t>数据</w:t>
      </w:r>
    </w:p>
    <w:p w14:paraId="3D7F2F51" w14:textId="77777777" w:rsidR="00FC60D1" w:rsidRDefault="00CA4F39" w:rsidP="0051702C">
      <w:pPr>
        <w:pStyle w:val="a6"/>
        <w:numPr>
          <w:ilvl w:val="0"/>
          <w:numId w:val="5"/>
        </w:numPr>
        <w:tabs>
          <w:tab w:val="left" w:pos="8280"/>
        </w:tabs>
        <w:autoSpaceDE w:val="0"/>
        <w:autoSpaceDN w:val="0"/>
        <w:adjustRightInd w:val="0"/>
        <w:spacing w:line="360" w:lineRule="auto"/>
        <w:ind w:firstLineChars="0"/>
        <w:rPr>
          <w:rFonts w:ascii="宋体" w:hAnsi="宋体" w:cs="Arial"/>
          <w:color w:val="000000"/>
          <w:sz w:val="24"/>
          <w:szCs w:val="24"/>
        </w:rPr>
      </w:pPr>
      <w:r>
        <w:rPr>
          <w:rFonts w:ascii="宋体" w:hAnsi="宋体" w:cs="Arial" w:hint="eastAsia"/>
          <w:color w:val="000000"/>
          <w:sz w:val="24"/>
          <w:szCs w:val="24"/>
        </w:rPr>
        <w:t>克服</w:t>
      </w:r>
      <w:r>
        <w:rPr>
          <w:rFonts w:ascii="宋体" w:hAnsi="宋体" w:cs="Arial"/>
          <w:color w:val="000000"/>
          <w:sz w:val="24"/>
          <w:szCs w:val="24"/>
        </w:rPr>
        <w:t>已有文件系统中仅基于关键字的搜索</w:t>
      </w:r>
      <w:r w:rsidR="005236E9">
        <w:rPr>
          <w:rFonts w:ascii="宋体" w:hAnsi="宋体" w:cs="Arial" w:hint="eastAsia"/>
          <w:color w:val="000000"/>
          <w:sz w:val="24"/>
          <w:szCs w:val="24"/>
        </w:rPr>
        <w:t>，</w:t>
      </w:r>
      <w:r w:rsidR="005236E9">
        <w:rPr>
          <w:rFonts w:ascii="宋体" w:hAnsi="宋体" w:cs="Arial"/>
          <w:color w:val="000000"/>
          <w:sz w:val="24"/>
          <w:szCs w:val="24"/>
        </w:rPr>
        <w:t>提供多种检索途径</w:t>
      </w:r>
      <w:r w:rsidR="005236E9">
        <w:rPr>
          <w:rFonts w:ascii="宋体" w:hAnsi="宋体" w:cs="Arial" w:hint="eastAsia"/>
          <w:color w:val="000000"/>
          <w:sz w:val="24"/>
          <w:szCs w:val="24"/>
        </w:rPr>
        <w:t>，</w:t>
      </w:r>
      <w:r w:rsidR="005236E9">
        <w:rPr>
          <w:rFonts w:ascii="宋体" w:hAnsi="宋体" w:hint="eastAsia"/>
          <w:color w:val="000000"/>
          <w:sz w:val="24"/>
          <w:szCs w:val="24"/>
        </w:rPr>
        <w:t>能够</w:t>
      </w:r>
      <w:r w:rsidR="005236E9">
        <w:rPr>
          <w:rFonts w:ascii="宋体" w:hAnsi="宋体"/>
          <w:color w:val="000000"/>
          <w:sz w:val="24"/>
          <w:szCs w:val="24"/>
        </w:rPr>
        <w:t>根据用户记得的碎片信息进行检索</w:t>
      </w:r>
    </w:p>
    <w:p w14:paraId="5346F8D0" w14:textId="77777777" w:rsidR="00911D92" w:rsidRDefault="005236E9" w:rsidP="0051702C">
      <w:pPr>
        <w:pStyle w:val="a6"/>
        <w:numPr>
          <w:ilvl w:val="0"/>
          <w:numId w:val="5"/>
        </w:numPr>
        <w:tabs>
          <w:tab w:val="left" w:pos="8280"/>
        </w:tabs>
        <w:autoSpaceDE w:val="0"/>
        <w:autoSpaceDN w:val="0"/>
        <w:adjustRightInd w:val="0"/>
        <w:spacing w:line="360" w:lineRule="auto"/>
        <w:ind w:firstLineChars="0"/>
        <w:rPr>
          <w:rFonts w:ascii="宋体" w:hAnsi="宋体" w:cs="Arial"/>
          <w:color w:val="000000"/>
          <w:sz w:val="24"/>
          <w:szCs w:val="24"/>
        </w:rPr>
      </w:pPr>
      <w:r>
        <w:rPr>
          <w:rFonts w:ascii="宋体" w:hAnsi="宋体" w:cs="Arial" w:hint="eastAsia"/>
          <w:color w:val="000000"/>
          <w:sz w:val="24"/>
          <w:szCs w:val="24"/>
        </w:rPr>
        <w:t>能够进行基于</w:t>
      </w:r>
      <w:r>
        <w:rPr>
          <w:rFonts w:ascii="宋体" w:hAnsi="宋体" w:cs="Arial"/>
          <w:color w:val="000000"/>
          <w:sz w:val="24"/>
          <w:szCs w:val="24"/>
        </w:rPr>
        <w:t>内容全文</w:t>
      </w:r>
      <w:r>
        <w:rPr>
          <w:rFonts w:ascii="宋体" w:hAnsi="宋体" w:cs="Arial" w:hint="eastAsia"/>
          <w:color w:val="000000"/>
          <w:sz w:val="24"/>
          <w:szCs w:val="24"/>
        </w:rPr>
        <w:t>检索</w:t>
      </w:r>
    </w:p>
    <w:p w14:paraId="64C41ADA" w14:textId="77777777" w:rsidR="00911D92" w:rsidRDefault="005236E9" w:rsidP="0051702C">
      <w:pPr>
        <w:pStyle w:val="a6"/>
        <w:numPr>
          <w:ilvl w:val="0"/>
          <w:numId w:val="5"/>
        </w:numPr>
        <w:tabs>
          <w:tab w:val="left" w:pos="8280"/>
        </w:tabs>
        <w:autoSpaceDE w:val="0"/>
        <w:autoSpaceDN w:val="0"/>
        <w:adjustRightInd w:val="0"/>
        <w:spacing w:line="360" w:lineRule="auto"/>
        <w:ind w:firstLineChars="0"/>
        <w:rPr>
          <w:rFonts w:ascii="宋体" w:hAnsi="宋体" w:cs="Arial"/>
          <w:color w:val="000000"/>
          <w:sz w:val="24"/>
          <w:szCs w:val="24"/>
        </w:rPr>
      </w:pPr>
      <w:r>
        <w:rPr>
          <w:rFonts w:ascii="宋体" w:hAnsi="宋体" w:cs="Arial" w:hint="eastAsia"/>
          <w:color w:val="000000"/>
          <w:sz w:val="24"/>
          <w:szCs w:val="24"/>
        </w:rPr>
        <w:t>能够</w:t>
      </w:r>
      <w:r>
        <w:rPr>
          <w:rFonts w:ascii="宋体" w:hAnsi="宋体" w:cs="Arial"/>
          <w:color w:val="000000"/>
          <w:sz w:val="24"/>
          <w:szCs w:val="24"/>
        </w:rPr>
        <w:t>具备一定语义检索能力</w:t>
      </w:r>
    </w:p>
    <w:p w14:paraId="52470E7C" w14:textId="77777777" w:rsidR="005236E9" w:rsidRDefault="005236E9" w:rsidP="0051702C">
      <w:pPr>
        <w:pStyle w:val="a6"/>
        <w:numPr>
          <w:ilvl w:val="0"/>
          <w:numId w:val="5"/>
        </w:numPr>
        <w:tabs>
          <w:tab w:val="left" w:pos="8280"/>
        </w:tabs>
        <w:autoSpaceDE w:val="0"/>
        <w:autoSpaceDN w:val="0"/>
        <w:adjustRightInd w:val="0"/>
        <w:spacing w:line="360" w:lineRule="auto"/>
        <w:ind w:firstLineChars="0"/>
        <w:rPr>
          <w:rFonts w:ascii="宋体" w:hAnsi="宋体" w:cs="Arial"/>
          <w:color w:val="000000"/>
          <w:sz w:val="24"/>
          <w:szCs w:val="24"/>
        </w:rPr>
      </w:pPr>
      <w:r>
        <w:rPr>
          <w:rFonts w:ascii="宋体" w:hAnsi="宋体" w:cs="Arial" w:hint="eastAsia"/>
          <w:color w:val="000000"/>
          <w:sz w:val="24"/>
          <w:szCs w:val="24"/>
        </w:rPr>
        <w:t>系统尽可能</w:t>
      </w:r>
      <w:r>
        <w:rPr>
          <w:rFonts w:ascii="宋体" w:hAnsi="宋体" w:cs="Arial"/>
          <w:color w:val="000000"/>
          <w:sz w:val="24"/>
          <w:szCs w:val="24"/>
        </w:rPr>
        <w:t>能够方便地</w:t>
      </w:r>
      <w:r>
        <w:rPr>
          <w:rFonts w:ascii="宋体" w:hAnsi="宋体" w:cs="Arial" w:hint="eastAsia"/>
          <w:color w:val="000000"/>
          <w:sz w:val="24"/>
          <w:szCs w:val="24"/>
        </w:rPr>
        <w:t>“</w:t>
      </w:r>
      <w:r>
        <w:rPr>
          <w:rFonts w:ascii="宋体" w:hAnsi="宋体" w:cs="Arial"/>
          <w:color w:val="000000"/>
          <w:sz w:val="24"/>
          <w:szCs w:val="24"/>
        </w:rPr>
        <w:t>就地</w:t>
      </w:r>
      <w:r>
        <w:rPr>
          <w:rFonts w:ascii="宋体" w:hAnsi="宋体" w:cs="Arial" w:hint="eastAsia"/>
          <w:color w:val="000000"/>
          <w:sz w:val="24"/>
          <w:szCs w:val="24"/>
        </w:rPr>
        <w:t>”查看</w:t>
      </w:r>
      <w:r>
        <w:rPr>
          <w:rFonts w:ascii="宋体" w:hAnsi="宋体" w:cs="Arial"/>
          <w:color w:val="000000"/>
          <w:sz w:val="24"/>
          <w:szCs w:val="24"/>
        </w:rPr>
        <w:t>、编辑</w:t>
      </w:r>
      <w:r>
        <w:rPr>
          <w:rFonts w:ascii="宋体" w:hAnsi="宋体" w:cs="Arial" w:hint="eastAsia"/>
          <w:color w:val="000000"/>
          <w:sz w:val="24"/>
          <w:szCs w:val="24"/>
        </w:rPr>
        <w:t>用户文档</w:t>
      </w:r>
      <w:r>
        <w:rPr>
          <w:rFonts w:ascii="宋体" w:hAnsi="宋体" w:cs="Arial"/>
          <w:color w:val="000000"/>
          <w:sz w:val="24"/>
          <w:szCs w:val="24"/>
        </w:rPr>
        <w:t>信息</w:t>
      </w:r>
    </w:p>
    <w:p w14:paraId="0B039D77" w14:textId="77777777" w:rsidR="005236E9" w:rsidRDefault="005236E9" w:rsidP="0051702C">
      <w:pPr>
        <w:pStyle w:val="a6"/>
        <w:numPr>
          <w:ilvl w:val="0"/>
          <w:numId w:val="5"/>
        </w:numPr>
        <w:tabs>
          <w:tab w:val="left" w:pos="8280"/>
        </w:tabs>
        <w:autoSpaceDE w:val="0"/>
        <w:autoSpaceDN w:val="0"/>
        <w:adjustRightInd w:val="0"/>
        <w:spacing w:line="360" w:lineRule="auto"/>
        <w:ind w:firstLineChars="0"/>
        <w:rPr>
          <w:rFonts w:ascii="宋体" w:hAnsi="宋体" w:cs="Arial"/>
          <w:color w:val="000000"/>
          <w:sz w:val="24"/>
          <w:szCs w:val="24"/>
        </w:rPr>
      </w:pPr>
      <w:r>
        <w:rPr>
          <w:rFonts w:ascii="宋体" w:hAnsi="宋体" w:cs="Arial" w:hint="eastAsia"/>
          <w:color w:val="000000"/>
          <w:sz w:val="24"/>
          <w:szCs w:val="24"/>
        </w:rPr>
        <w:t>合理</w:t>
      </w:r>
      <w:r>
        <w:rPr>
          <w:rFonts w:ascii="宋体" w:hAnsi="宋体" w:cs="Arial"/>
          <w:color w:val="000000"/>
          <w:sz w:val="24"/>
          <w:szCs w:val="24"/>
        </w:rPr>
        <w:t>的</w:t>
      </w:r>
      <w:r>
        <w:rPr>
          <w:rFonts w:ascii="宋体" w:hAnsi="宋体" w:cs="Arial" w:hint="eastAsia"/>
          <w:color w:val="000000"/>
          <w:sz w:val="24"/>
          <w:szCs w:val="24"/>
        </w:rPr>
        <w:t>可视化功能</w:t>
      </w:r>
    </w:p>
    <w:p w14:paraId="24BC9FB8" w14:textId="77777777" w:rsidR="00FC60D1" w:rsidRDefault="002570CD" w:rsidP="0051702C">
      <w:pPr>
        <w:tabs>
          <w:tab w:val="left" w:pos="8280"/>
        </w:tabs>
        <w:autoSpaceDE w:val="0"/>
        <w:autoSpaceDN w:val="0"/>
        <w:adjustRightInd w:val="0"/>
        <w:spacing w:line="360" w:lineRule="auto"/>
        <w:ind w:firstLine="480"/>
        <w:rPr>
          <w:rFonts w:ascii="宋体" w:hAnsi="宋体" w:cs="Arial"/>
          <w:color w:val="000000"/>
          <w:sz w:val="24"/>
          <w:szCs w:val="24"/>
        </w:rPr>
      </w:pPr>
      <w:r>
        <w:rPr>
          <w:rFonts w:ascii="宋体" w:hAnsi="宋体" w:cs="Arial"/>
          <w:color w:val="000000"/>
          <w:sz w:val="24"/>
          <w:szCs w:val="24"/>
        </w:rPr>
        <w:lastRenderedPageBreak/>
        <w:t>……</w:t>
      </w:r>
    </w:p>
    <w:p w14:paraId="31EFEE8B" w14:textId="77777777" w:rsidR="00FC60D1" w:rsidRPr="00FD15A0" w:rsidRDefault="00B41C1A" w:rsidP="0051702C">
      <w:pPr>
        <w:pStyle w:val="1"/>
        <w:tabs>
          <w:tab w:val="left" w:pos="2265"/>
        </w:tabs>
        <w:spacing w:before="0" w:line="360" w:lineRule="auto"/>
        <w:rPr>
          <w:rFonts w:asciiTheme="minorEastAsia" w:hAnsiTheme="minorEastAsia"/>
          <w:sz w:val="28"/>
          <w:szCs w:val="28"/>
        </w:rPr>
      </w:pPr>
      <w:r w:rsidRPr="00FD15A0">
        <w:rPr>
          <w:rFonts w:asciiTheme="minorEastAsia" w:hAnsiTheme="minorEastAsia" w:hint="eastAsia"/>
          <w:sz w:val="28"/>
          <w:szCs w:val="28"/>
        </w:rPr>
        <w:t>3、任务要求</w:t>
      </w:r>
    </w:p>
    <w:p w14:paraId="5C9F120D" w14:textId="77777777" w:rsidR="00FC60D1" w:rsidRPr="00F70276" w:rsidRDefault="00B41C1A" w:rsidP="0051702C">
      <w:pPr>
        <w:numPr>
          <w:ilvl w:val="0"/>
          <w:numId w:val="3"/>
        </w:numPr>
        <w:tabs>
          <w:tab w:val="left" w:pos="851"/>
        </w:tabs>
        <w:autoSpaceDE w:val="0"/>
        <w:autoSpaceDN w:val="0"/>
        <w:spacing w:line="360" w:lineRule="auto"/>
        <w:ind w:rightChars="-16" w:right="-34"/>
        <w:rPr>
          <w:rFonts w:ascii="宋体" w:hAnsi="宋体"/>
          <w:b/>
          <w:color w:val="000000"/>
          <w:sz w:val="24"/>
          <w:szCs w:val="24"/>
        </w:rPr>
      </w:pPr>
      <w:r w:rsidRPr="00F70276">
        <w:rPr>
          <w:rFonts w:ascii="宋体" w:hAnsi="宋体" w:hint="eastAsia"/>
          <w:b/>
          <w:color w:val="000000"/>
          <w:sz w:val="24"/>
          <w:szCs w:val="24"/>
        </w:rPr>
        <w:t>项目要求</w:t>
      </w:r>
    </w:p>
    <w:p w14:paraId="5D846878" w14:textId="77777777" w:rsidR="009D2AC6" w:rsidRPr="00F70276" w:rsidRDefault="009D2AC6"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以某一场景为背景</w:t>
      </w:r>
      <w:r w:rsidRPr="00F70276">
        <w:rPr>
          <w:rFonts w:ascii="宋体" w:hAnsi="宋体" w:hint="eastAsia"/>
          <w:color w:val="000000"/>
          <w:sz w:val="24"/>
          <w:szCs w:val="24"/>
        </w:rPr>
        <w:t>（如</w:t>
      </w:r>
      <w:r w:rsidR="00E7722D">
        <w:rPr>
          <w:rFonts w:ascii="宋体" w:hAnsi="宋体" w:hint="eastAsia"/>
          <w:color w:val="000000"/>
          <w:sz w:val="24"/>
          <w:szCs w:val="24"/>
        </w:rPr>
        <w:t>个人文档</w:t>
      </w:r>
      <w:r w:rsidRPr="00F70276">
        <w:rPr>
          <w:rFonts w:ascii="宋体" w:hAnsi="宋体" w:hint="eastAsia"/>
          <w:color w:val="000000"/>
          <w:sz w:val="24"/>
          <w:szCs w:val="24"/>
        </w:rPr>
        <w:t>），调研潜在需求并分析</w:t>
      </w:r>
    </w:p>
    <w:p w14:paraId="3BA8A513" w14:textId="42ADC476" w:rsidR="00834C97" w:rsidRPr="00F70276" w:rsidRDefault="00E7722D" w:rsidP="0051702C">
      <w:pPr>
        <w:pStyle w:val="11"/>
        <w:numPr>
          <w:ilvl w:val="0"/>
          <w:numId w:val="4"/>
        </w:numPr>
        <w:autoSpaceDE w:val="0"/>
        <w:autoSpaceDN w:val="0"/>
        <w:spacing w:line="360" w:lineRule="auto"/>
        <w:ind w:firstLineChars="0"/>
        <w:rPr>
          <w:rFonts w:ascii="宋体" w:hAnsi="宋体"/>
          <w:color w:val="000000"/>
          <w:sz w:val="24"/>
          <w:szCs w:val="24"/>
        </w:rPr>
      </w:pPr>
      <w:r>
        <w:rPr>
          <w:rFonts w:ascii="宋体" w:hAnsi="宋体" w:hint="eastAsia"/>
          <w:color w:val="000000"/>
          <w:sz w:val="24"/>
          <w:szCs w:val="24"/>
        </w:rPr>
        <w:t>能够</w:t>
      </w:r>
      <w:r>
        <w:rPr>
          <w:rFonts w:ascii="宋体" w:hAnsi="宋体"/>
          <w:color w:val="000000"/>
          <w:sz w:val="24"/>
          <w:szCs w:val="24"/>
        </w:rPr>
        <w:t>根据用户记得的碎片信息进行检索</w:t>
      </w:r>
      <w:r w:rsidR="00C321D6">
        <w:rPr>
          <w:rFonts w:ascii="宋体" w:hAnsi="宋体" w:hint="eastAsia"/>
          <w:color w:val="000000"/>
          <w:sz w:val="24"/>
          <w:szCs w:val="24"/>
        </w:rPr>
        <w:t>，</w:t>
      </w:r>
      <w:r w:rsidR="00C321D6">
        <w:rPr>
          <w:rFonts w:ascii="宋体" w:hAnsi="宋体"/>
          <w:color w:val="000000"/>
          <w:sz w:val="24"/>
          <w:szCs w:val="24"/>
        </w:rPr>
        <w:t>比如只记得某个文件路径中的某个片段信息，或只记得文件名当中的某个词，或者记得文档中的某些信息，都可以据此查找</w:t>
      </w:r>
      <w:r w:rsidR="00C321D6">
        <w:rPr>
          <w:rFonts w:ascii="宋体" w:hAnsi="宋体" w:hint="eastAsia"/>
          <w:color w:val="000000"/>
          <w:sz w:val="24"/>
          <w:szCs w:val="24"/>
        </w:rPr>
        <w:t>用户</w:t>
      </w:r>
      <w:r w:rsidR="00C321D6">
        <w:rPr>
          <w:rFonts w:ascii="宋体" w:hAnsi="宋体"/>
          <w:color w:val="000000"/>
          <w:sz w:val="24"/>
          <w:szCs w:val="24"/>
        </w:rPr>
        <w:t>意向的内容</w:t>
      </w:r>
    </w:p>
    <w:p w14:paraId="4FD1AFCE" w14:textId="2C1F1D3E" w:rsidR="00ED69B7" w:rsidRPr="00F70276" w:rsidRDefault="00E7722D" w:rsidP="0051702C">
      <w:pPr>
        <w:pStyle w:val="11"/>
        <w:numPr>
          <w:ilvl w:val="0"/>
          <w:numId w:val="4"/>
        </w:numPr>
        <w:autoSpaceDE w:val="0"/>
        <w:autoSpaceDN w:val="0"/>
        <w:spacing w:line="360" w:lineRule="auto"/>
        <w:ind w:firstLineChars="0"/>
        <w:rPr>
          <w:rFonts w:ascii="宋体" w:hAnsi="宋体"/>
          <w:color w:val="000000"/>
          <w:sz w:val="24"/>
          <w:szCs w:val="24"/>
        </w:rPr>
      </w:pPr>
      <w:r>
        <w:rPr>
          <w:rFonts w:ascii="宋体" w:hAnsi="宋体" w:hint="eastAsia"/>
          <w:color w:val="000000"/>
          <w:sz w:val="24"/>
          <w:szCs w:val="24"/>
        </w:rPr>
        <w:t>对</w:t>
      </w:r>
      <w:r>
        <w:rPr>
          <w:rFonts w:ascii="宋体" w:hAnsi="宋体"/>
          <w:color w:val="000000"/>
          <w:sz w:val="24"/>
          <w:szCs w:val="24"/>
        </w:rPr>
        <w:t>用户数据可以方便地从不同的视角组织</w:t>
      </w:r>
      <w:r>
        <w:rPr>
          <w:rFonts w:ascii="宋体" w:hAnsi="宋体" w:hint="eastAsia"/>
          <w:color w:val="000000"/>
          <w:sz w:val="24"/>
          <w:szCs w:val="24"/>
        </w:rPr>
        <w:t>、</w:t>
      </w:r>
      <w:r>
        <w:rPr>
          <w:rFonts w:ascii="宋体" w:hAnsi="宋体"/>
          <w:color w:val="000000"/>
          <w:sz w:val="24"/>
          <w:szCs w:val="24"/>
        </w:rPr>
        <w:t>管理</w:t>
      </w:r>
      <w:r w:rsidR="00C321D6">
        <w:rPr>
          <w:rFonts w:ascii="宋体" w:hAnsi="宋体" w:hint="eastAsia"/>
          <w:color w:val="000000"/>
          <w:sz w:val="24"/>
          <w:szCs w:val="24"/>
        </w:rPr>
        <w:t>，</w:t>
      </w:r>
      <w:r w:rsidR="00C321D6">
        <w:rPr>
          <w:rFonts w:ascii="宋体" w:hAnsi="宋体"/>
          <w:color w:val="000000"/>
          <w:sz w:val="24"/>
          <w:szCs w:val="24"/>
        </w:rPr>
        <w:t>如</w:t>
      </w:r>
      <w:r w:rsidR="00C321D6">
        <w:rPr>
          <w:rFonts w:ascii="宋体" w:hAnsi="宋体" w:hint="eastAsia"/>
          <w:color w:val="000000"/>
          <w:sz w:val="24"/>
          <w:szCs w:val="24"/>
        </w:rPr>
        <w:t>在硬盘</w:t>
      </w:r>
      <w:r w:rsidR="00C321D6">
        <w:rPr>
          <w:rFonts w:ascii="宋体" w:hAnsi="宋体"/>
          <w:color w:val="000000"/>
          <w:sz w:val="24"/>
          <w:szCs w:val="24"/>
        </w:rPr>
        <w:t>上虽然一开始按照年份组织了，</w:t>
      </w:r>
      <w:r w:rsidR="00D01223">
        <w:rPr>
          <w:rFonts w:ascii="宋体" w:hAnsi="宋体" w:hint="eastAsia"/>
          <w:color w:val="000000"/>
          <w:sz w:val="24"/>
          <w:szCs w:val="24"/>
        </w:rPr>
        <w:t>那么</w:t>
      </w:r>
      <w:r w:rsidR="00D01223">
        <w:rPr>
          <w:rFonts w:ascii="宋体" w:hAnsi="宋体"/>
          <w:color w:val="000000"/>
          <w:sz w:val="24"/>
          <w:szCs w:val="24"/>
        </w:rPr>
        <w:t>通过构造的系统可以方便地按其他方式来“</w:t>
      </w:r>
      <w:r w:rsidR="00D01223">
        <w:rPr>
          <w:rFonts w:ascii="宋体" w:hAnsi="宋体" w:hint="eastAsia"/>
          <w:color w:val="000000"/>
          <w:sz w:val="24"/>
          <w:szCs w:val="24"/>
        </w:rPr>
        <w:t>看</w:t>
      </w:r>
      <w:r w:rsidR="00D01223">
        <w:rPr>
          <w:rFonts w:ascii="宋体" w:hAnsi="宋体"/>
          <w:color w:val="000000"/>
          <w:sz w:val="24"/>
          <w:szCs w:val="24"/>
        </w:rPr>
        <w:t>”</w:t>
      </w:r>
      <w:r w:rsidR="00D01223">
        <w:rPr>
          <w:rFonts w:ascii="宋体" w:hAnsi="宋体" w:hint="eastAsia"/>
          <w:color w:val="000000"/>
          <w:sz w:val="24"/>
          <w:szCs w:val="24"/>
        </w:rPr>
        <w:t>内容</w:t>
      </w:r>
      <w:r w:rsidR="00D01223">
        <w:rPr>
          <w:rFonts w:ascii="宋体" w:hAnsi="宋体"/>
          <w:color w:val="000000"/>
          <w:sz w:val="24"/>
          <w:szCs w:val="24"/>
        </w:rPr>
        <w:t>，如可以逻辑上按文档（</w:t>
      </w:r>
      <w:r w:rsidR="00D01223">
        <w:rPr>
          <w:rFonts w:ascii="宋体" w:hAnsi="宋体" w:hint="eastAsia"/>
          <w:color w:val="000000"/>
          <w:sz w:val="24"/>
          <w:szCs w:val="24"/>
        </w:rPr>
        <w:t>数据</w:t>
      </w:r>
      <w:r w:rsidR="00D01223">
        <w:rPr>
          <w:rFonts w:ascii="宋体" w:hAnsi="宋体"/>
          <w:color w:val="000000"/>
          <w:sz w:val="24"/>
          <w:szCs w:val="24"/>
        </w:rPr>
        <w:t>）</w:t>
      </w:r>
      <w:r w:rsidR="00D01223">
        <w:rPr>
          <w:rFonts w:ascii="宋体" w:hAnsi="宋体" w:hint="eastAsia"/>
          <w:color w:val="000000"/>
          <w:sz w:val="24"/>
          <w:szCs w:val="24"/>
        </w:rPr>
        <w:t>本身</w:t>
      </w:r>
      <w:r w:rsidR="00D01223">
        <w:rPr>
          <w:rFonts w:ascii="宋体" w:hAnsi="宋体"/>
          <w:color w:val="000000"/>
          <w:sz w:val="24"/>
          <w:szCs w:val="24"/>
        </w:rPr>
        <w:t>内容性质重新分类</w:t>
      </w:r>
      <w:r w:rsidR="00D01223">
        <w:rPr>
          <w:rFonts w:ascii="宋体" w:hAnsi="宋体" w:hint="eastAsia"/>
          <w:color w:val="000000"/>
          <w:sz w:val="24"/>
          <w:szCs w:val="24"/>
        </w:rPr>
        <w:t>组织（按</w:t>
      </w:r>
      <w:r w:rsidR="00010E9A">
        <w:rPr>
          <w:rFonts w:ascii="宋体" w:hAnsi="宋体"/>
          <w:color w:val="000000"/>
          <w:sz w:val="24"/>
          <w:szCs w:val="24"/>
        </w:rPr>
        <w:t>拍摄的场景</w:t>
      </w:r>
      <w:r w:rsidR="00D01223">
        <w:rPr>
          <w:rFonts w:ascii="宋体" w:hAnsi="宋体"/>
          <w:color w:val="000000"/>
          <w:sz w:val="24"/>
          <w:szCs w:val="24"/>
        </w:rPr>
        <w:t>来组织、按</w:t>
      </w:r>
      <w:r w:rsidR="00D01223">
        <w:rPr>
          <w:rFonts w:ascii="宋体" w:hAnsi="宋体" w:hint="eastAsia"/>
          <w:color w:val="000000"/>
          <w:sz w:val="24"/>
          <w:szCs w:val="24"/>
        </w:rPr>
        <w:t>拍摄</w:t>
      </w:r>
      <w:r w:rsidR="00D01223">
        <w:rPr>
          <w:rFonts w:ascii="宋体" w:hAnsi="宋体"/>
          <w:color w:val="000000"/>
          <w:sz w:val="24"/>
          <w:szCs w:val="24"/>
        </w:rPr>
        <w:t>的某个主题来组织等等）</w:t>
      </w:r>
    </w:p>
    <w:p w14:paraId="3A524CE0" w14:textId="507FF615" w:rsidR="009D2AC6" w:rsidRDefault="009D2AC6"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具有一定的</w:t>
      </w:r>
      <w:r w:rsidR="00E7722D">
        <w:rPr>
          <w:rFonts w:ascii="宋体" w:hAnsi="宋体" w:hint="eastAsia"/>
          <w:color w:val="000000"/>
          <w:sz w:val="24"/>
          <w:szCs w:val="24"/>
        </w:rPr>
        <w:t>智能性、</w:t>
      </w:r>
      <w:r w:rsidR="00E7722D">
        <w:rPr>
          <w:rFonts w:ascii="宋体" w:hAnsi="宋体"/>
          <w:color w:val="000000"/>
          <w:sz w:val="24"/>
          <w:szCs w:val="24"/>
        </w:rPr>
        <w:t>灵活性，</w:t>
      </w:r>
      <w:r w:rsidR="00E7722D">
        <w:rPr>
          <w:rFonts w:ascii="宋体" w:hAnsi="宋体" w:hint="eastAsia"/>
          <w:color w:val="000000"/>
          <w:sz w:val="24"/>
          <w:szCs w:val="24"/>
        </w:rPr>
        <w:t>为</w:t>
      </w:r>
      <w:r w:rsidR="00E7722D">
        <w:rPr>
          <w:rFonts w:ascii="宋体" w:hAnsi="宋体"/>
          <w:color w:val="000000"/>
          <w:sz w:val="24"/>
          <w:szCs w:val="24"/>
        </w:rPr>
        <w:t>用户提供不同的查询、检索机制</w:t>
      </w:r>
      <w:r w:rsidR="00782C0F">
        <w:rPr>
          <w:rFonts w:ascii="宋体" w:hAnsi="宋体" w:hint="eastAsia"/>
          <w:color w:val="000000"/>
          <w:sz w:val="24"/>
          <w:szCs w:val="24"/>
        </w:rPr>
        <w:t>，</w:t>
      </w:r>
      <w:r w:rsidR="00782C0F">
        <w:rPr>
          <w:rFonts w:ascii="宋体" w:hAnsi="宋体"/>
          <w:color w:val="000000"/>
          <w:sz w:val="24"/>
          <w:szCs w:val="24"/>
        </w:rPr>
        <w:t>比如</w:t>
      </w:r>
      <w:r w:rsidR="00B24116">
        <w:rPr>
          <w:rFonts w:ascii="宋体" w:hAnsi="宋体" w:hint="eastAsia"/>
          <w:color w:val="000000"/>
          <w:sz w:val="24"/>
          <w:szCs w:val="24"/>
        </w:rPr>
        <w:t>用户</w:t>
      </w:r>
      <w:r w:rsidR="00B24116">
        <w:rPr>
          <w:rFonts w:ascii="宋体" w:hAnsi="宋体"/>
          <w:color w:val="000000"/>
          <w:sz w:val="24"/>
          <w:szCs w:val="24"/>
        </w:rPr>
        <w:t>只记得与想要查找的内容密切相关的内容，能否通过某种关联方法找到自己想要的内容</w:t>
      </w:r>
    </w:p>
    <w:p w14:paraId="025BFB74" w14:textId="7BE7145A" w:rsidR="00E7722D" w:rsidRPr="00F70276" w:rsidRDefault="00E7722D" w:rsidP="0051702C">
      <w:pPr>
        <w:pStyle w:val="11"/>
        <w:numPr>
          <w:ilvl w:val="0"/>
          <w:numId w:val="4"/>
        </w:numPr>
        <w:autoSpaceDE w:val="0"/>
        <w:autoSpaceDN w:val="0"/>
        <w:spacing w:line="360" w:lineRule="auto"/>
        <w:ind w:firstLineChars="0"/>
        <w:rPr>
          <w:rFonts w:ascii="宋体" w:hAnsi="宋体"/>
          <w:color w:val="000000"/>
          <w:sz w:val="24"/>
          <w:szCs w:val="24"/>
        </w:rPr>
      </w:pPr>
      <w:r>
        <w:rPr>
          <w:rFonts w:ascii="宋体" w:hAnsi="宋体" w:hint="eastAsia"/>
          <w:color w:val="000000"/>
          <w:sz w:val="24"/>
          <w:szCs w:val="24"/>
        </w:rPr>
        <w:t>系统能够尽可能</w:t>
      </w:r>
      <w:r>
        <w:rPr>
          <w:rFonts w:ascii="宋体" w:hAnsi="宋体"/>
          <w:color w:val="000000"/>
          <w:sz w:val="24"/>
          <w:szCs w:val="24"/>
        </w:rPr>
        <w:t>多地</w:t>
      </w:r>
      <w:r>
        <w:rPr>
          <w:rFonts w:ascii="宋体" w:hAnsi="宋体" w:hint="eastAsia"/>
          <w:color w:val="000000"/>
          <w:sz w:val="24"/>
          <w:szCs w:val="24"/>
        </w:rPr>
        <w:t>集成</w:t>
      </w:r>
      <w:r>
        <w:rPr>
          <w:rFonts w:ascii="宋体" w:hAnsi="宋体"/>
          <w:color w:val="000000"/>
          <w:sz w:val="24"/>
          <w:szCs w:val="24"/>
        </w:rPr>
        <w:t>已有的工具</w:t>
      </w:r>
      <w:r w:rsidR="00B24116">
        <w:rPr>
          <w:rFonts w:ascii="宋体" w:hAnsi="宋体" w:hint="eastAsia"/>
          <w:color w:val="000000"/>
          <w:sz w:val="24"/>
          <w:szCs w:val="24"/>
        </w:rPr>
        <w:t>，比如</w:t>
      </w:r>
      <w:r w:rsidR="00B24116">
        <w:rPr>
          <w:rFonts w:ascii="宋体" w:hAnsi="宋体"/>
          <w:color w:val="000000"/>
          <w:sz w:val="24"/>
          <w:szCs w:val="24"/>
        </w:rPr>
        <w:t>可以</w:t>
      </w:r>
      <w:r w:rsidR="00B24116">
        <w:rPr>
          <w:rFonts w:ascii="宋体" w:hAnsi="宋体" w:hint="eastAsia"/>
          <w:color w:val="000000"/>
          <w:sz w:val="24"/>
          <w:szCs w:val="24"/>
        </w:rPr>
        <w:t>在</w:t>
      </w:r>
      <w:r w:rsidR="00B24116">
        <w:rPr>
          <w:rFonts w:ascii="宋体" w:hAnsi="宋体"/>
          <w:color w:val="000000"/>
          <w:sz w:val="24"/>
          <w:szCs w:val="24"/>
        </w:rPr>
        <w:t>自己的系统中嵌入</w:t>
      </w:r>
      <w:r w:rsidR="00B24116">
        <w:rPr>
          <w:rFonts w:ascii="宋体" w:hAnsi="宋体" w:hint="eastAsia"/>
          <w:color w:val="000000"/>
          <w:sz w:val="24"/>
          <w:szCs w:val="24"/>
        </w:rPr>
        <w:t>Office</w:t>
      </w:r>
      <w:r w:rsidR="00B24116">
        <w:rPr>
          <w:rFonts w:ascii="宋体" w:hAnsi="宋体"/>
          <w:color w:val="000000"/>
          <w:sz w:val="24"/>
          <w:szCs w:val="24"/>
        </w:rPr>
        <w:t>编辑器、富文本编辑器、图片查看、多媒体播放</w:t>
      </w:r>
      <w:r w:rsidR="00B24116">
        <w:rPr>
          <w:rFonts w:ascii="宋体" w:hAnsi="宋体" w:hint="eastAsia"/>
          <w:color w:val="000000"/>
          <w:sz w:val="24"/>
          <w:szCs w:val="24"/>
        </w:rPr>
        <w:t>、</w:t>
      </w:r>
      <w:r w:rsidR="00B24116">
        <w:rPr>
          <w:rFonts w:ascii="宋体" w:hAnsi="宋体"/>
          <w:color w:val="000000"/>
          <w:sz w:val="24"/>
          <w:szCs w:val="24"/>
        </w:rPr>
        <w:t>PDF阅读</w:t>
      </w:r>
      <w:r w:rsidR="00B24116">
        <w:rPr>
          <w:rFonts w:ascii="宋体" w:hAnsi="宋体" w:hint="eastAsia"/>
          <w:color w:val="000000"/>
          <w:sz w:val="24"/>
          <w:szCs w:val="24"/>
        </w:rPr>
        <w:t>等</w:t>
      </w:r>
    </w:p>
    <w:p w14:paraId="1DCA4EF5" w14:textId="4731C129" w:rsidR="00C7683F" w:rsidRPr="00F70276" w:rsidRDefault="00C7683F"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其他可能</w:t>
      </w:r>
      <w:r w:rsidR="00010E9A">
        <w:rPr>
          <w:rFonts w:ascii="宋体" w:hAnsi="宋体"/>
          <w:color w:val="000000"/>
          <w:sz w:val="24"/>
          <w:szCs w:val="24"/>
        </w:rPr>
        <w:t>应用比较多</w:t>
      </w:r>
      <w:r w:rsidR="000F26D7">
        <w:rPr>
          <w:rFonts w:ascii="宋体" w:hAnsi="宋体" w:hint="eastAsia"/>
          <w:color w:val="000000"/>
          <w:sz w:val="24"/>
          <w:szCs w:val="24"/>
        </w:rPr>
        <w:t>、</w:t>
      </w:r>
      <w:r w:rsidR="000F26D7">
        <w:rPr>
          <w:rFonts w:ascii="宋体" w:hAnsi="宋体"/>
          <w:color w:val="000000"/>
          <w:sz w:val="24"/>
          <w:szCs w:val="24"/>
        </w:rPr>
        <w:t>实用性强</w:t>
      </w:r>
      <w:r w:rsidR="00010E9A">
        <w:rPr>
          <w:rFonts w:ascii="宋体" w:hAnsi="宋体"/>
          <w:color w:val="000000"/>
          <w:sz w:val="24"/>
          <w:szCs w:val="24"/>
        </w:rPr>
        <w:t>的</w:t>
      </w:r>
      <w:r w:rsidR="000F26D7" w:rsidRPr="00F70276">
        <w:rPr>
          <w:rFonts w:ascii="宋体" w:hAnsi="宋体"/>
          <w:color w:val="000000"/>
          <w:sz w:val="24"/>
          <w:szCs w:val="24"/>
        </w:rPr>
        <w:t>功能</w:t>
      </w:r>
      <w:r w:rsidR="00410FF3" w:rsidRPr="00F70276">
        <w:rPr>
          <w:rFonts w:ascii="宋体" w:hAnsi="宋体"/>
          <w:color w:val="000000"/>
          <w:sz w:val="24"/>
          <w:szCs w:val="24"/>
        </w:rPr>
        <w:t>需求</w:t>
      </w:r>
    </w:p>
    <w:p w14:paraId="7543E139" w14:textId="77777777" w:rsidR="00FC60D1" w:rsidRPr="00F70276" w:rsidRDefault="00B41C1A" w:rsidP="0051702C">
      <w:pPr>
        <w:numPr>
          <w:ilvl w:val="0"/>
          <w:numId w:val="3"/>
        </w:numPr>
        <w:tabs>
          <w:tab w:val="left" w:pos="851"/>
        </w:tabs>
        <w:autoSpaceDE w:val="0"/>
        <w:autoSpaceDN w:val="0"/>
        <w:spacing w:line="360" w:lineRule="auto"/>
        <w:ind w:rightChars="-16" w:right="-34"/>
        <w:rPr>
          <w:rFonts w:ascii="宋体" w:hAnsi="宋体"/>
          <w:b/>
          <w:color w:val="000000"/>
          <w:sz w:val="24"/>
          <w:szCs w:val="24"/>
        </w:rPr>
      </w:pPr>
      <w:r w:rsidRPr="00F70276">
        <w:rPr>
          <w:rFonts w:ascii="宋体" w:hAnsi="宋体" w:hint="eastAsia"/>
          <w:b/>
          <w:color w:val="000000"/>
          <w:sz w:val="24"/>
          <w:szCs w:val="24"/>
        </w:rPr>
        <w:t>技术要求</w:t>
      </w:r>
    </w:p>
    <w:p w14:paraId="48243ED8" w14:textId="77777777" w:rsidR="00FC60D1" w:rsidRPr="00F70276" w:rsidRDefault="00C22F4D"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hint="eastAsia"/>
          <w:color w:val="000000"/>
          <w:sz w:val="24"/>
          <w:szCs w:val="24"/>
        </w:rPr>
        <w:t>系统</w:t>
      </w:r>
      <w:r w:rsidR="00B41C1A" w:rsidRPr="00F70276">
        <w:rPr>
          <w:rFonts w:ascii="宋体" w:hAnsi="宋体"/>
          <w:color w:val="000000"/>
          <w:sz w:val="24"/>
          <w:szCs w:val="24"/>
        </w:rPr>
        <w:t>平台：</w:t>
      </w:r>
      <w:r w:rsidR="00E60493" w:rsidRPr="00F70276">
        <w:rPr>
          <w:rFonts w:ascii="宋体" w:hAnsi="宋体"/>
          <w:color w:val="000000"/>
          <w:sz w:val="24"/>
          <w:szCs w:val="24"/>
        </w:rPr>
        <w:t>服务器</w:t>
      </w:r>
      <w:r w:rsidR="00B41C1A" w:rsidRPr="00F70276">
        <w:rPr>
          <w:rFonts w:ascii="宋体" w:hAnsi="宋体"/>
          <w:color w:val="000000"/>
          <w:sz w:val="24"/>
          <w:szCs w:val="24"/>
        </w:rPr>
        <w:t>Windows</w:t>
      </w:r>
      <w:r w:rsidR="00B41C1A" w:rsidRPr="00F70276">
        <w:rPr>
          <w:rFonts w:ascii="宋体" w:hAnsi="宋体" w:hint="eastAsia"/>
          <w:color w:val="000000"/>
          <w:sz w:val="24"/>
          <w:szCs w:val="24"/>
        </w:rPr>
        <w:t>或Linux平台</w:t>
      </w:r>
    </w:p>
    <w:p w14:paraId="318BB71E" w14:textId="77777777" w:rsidR="00FC60D1" w:rsidRPr="00F70276" w:rsidRDefault="00B41C1A"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开发语言：Java</w:t>
      </w:r>
      <w:r w:rsidRPr="00F70276">
        <w:rPr>
          <w:rFonts w:ascii="宋体" w:hAnsi="宋体" w:hint="eastAsia"/>
          <w:color w:val="000000"/>
          <w:sz w:val="24"/>
          <w:szCs w:val="24"/>
        </w:rPr>
        <w:t>或python</w:t>
      </w:r>
      <w:r w:rsidR="00D21973" w:rsidRPr="00F70276">
        <w:rPr>
          <w:rFonts w:ascii="宋体" w:hAnsi="宋体" w:hint="eastAsia"/>
          <w:color w:val="000000"/>
          <w:sz w:val="24"/>
          <w:szCs w:val="24"/>
        </w:rPr>
        <w:t>或C/C++</w:t>
      </w:r>
      <w:r w:rsidR="000A3E39" w:rsidRPr="00F70276">
        <w:rPr>
          <w:rFonts w:ascii="宋体" w:hAnsi="宋体"/>
          <w:color w:val="000000"/>
          <w:sz w:val="24"/>
          <w:szCs w:val="24"/>
        </w:rPr>
        <w:t>等</w:t>
      </w:r>
    </w:p>
    <w:p w14:paraId="57FCBAC9" w14:textId="77777777" w:rsidR="00FC60D1" w:rsidRPr="00F70276" w:rsidRDefault="00B41C1A"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考虑系统的</w:t>
      </w:r>
      <w:r w:rsidR="00291736">
        <w:rPr>
          <w:rFonts w:ascii="宋体" w:hAnsi="宋体" w:hint="eastAsia"/>
          <w:color w:val="000000"/>
          <w:sz w:val="24"/>
          <w:szCs w:val="24"/>
        </w:rPr>
        <w:t>灵活性</w:t>
      </w:r>
      <w:r w:rsidR="00291736">
        <w:rPr>
          <w:rFonts w:ascii="宋体" w:hAnsi="宋体"/>
          <w:color w:val="000000"/>
          <w:sz w:val="24"/>
          <w:szCs w:val="24"/>
        </w:rPr>
        <w:t>、</w:t>
      </w:r>
      <w:r w:rsidR="00291736">
        <w:rPr>
          <w:rFonts w:ascii="宋体" w:hAnsi="宋体" w:hint="eastAsia"/>
          <w:color w:val="000000"/>
          <w:sz w:val="24"/>
          <w:szCs w:val="24"/>
        </w:rPr>
        <w:t>智能</w:t>
      </w:r>
      <w:r w:rsidR="00291736">
        <w:rPr>
          <w:rFonts w:ascii="宋体" w:hAnsi="宋体"/>
          <w:color w:val="000000"/>
          <w:sz w:val="24"/>
          <w:szCs w:val="24"/>
        </w:rPr>
        <w:t>性、</w:t>
      </w:r>
      <w:r w:rsidR="00E7722D">
        <w:rPr>
          <w:rFonts w:ascii="宋体" w:hAnsi="宋体"/>
          <w:color w:val="000000"/>
          <w:sz w:val="24"/>
          <w:szCs w:val="24"/>
        </w:rPr>
        <w:t>易用性</w:t>
      </w:r>
      <w:r w:rsidR="00E7722D">
        <w:rPr>
          <w:rFonts w:ascii="宋体" w:hAnsi="宋体" w:hint="eastAsia"/>
          <w:color w:val="000000"/>
          <w:sz w:val="24"/>
          <w:szCs w:val="24"/>
        </w:rPr>
        <w:t>等</w:t>
      </w:r>
    </w:p>
    <w:p w14:paraId="15969667" w14:textId="77777777" w:rsidR="00FC60D1" w:rsidRPr="00F70276" w:rsidRDefault="00B41C1A"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系统具有良好</w:t>
      </w:r>
      <w:r w:rsidR="00E7722D">
        <w:rPr>
          <w:rFonts w:ascii="宋体" w:hAnsi="宋体" w:hint="eastAsia"/>
          <w:color w:val="000000"/>
          <w:sz w:val="24"/>
          <w:szCs w:val="24"/>
        </w:rPr>
        <w:t>可视</w:t>
      </w:r>
      <w:r w:rsidR="00E7722D">
        <w:rPr>
          <w:rFonts w:ascii="宋体" w:hAnsi="宋体"/>
          <w:color w:val="000000"/>
          <w:sz w:val="24"/>
          <w:szCs w:val="24"/>
        </w:rPr>
        <w:t>化界面</w:t>
      </w:r>
    </w:p>
    <w:p w14:paraId="4D1497AD" w14:textId="77777777" w:rsidR="00FC60D1" w:rsidRDefault="00FC60D1" w:rsidP="0051702C">
      <w:pPr>
        <w:spacing w:line="360" w:lineRule="auto"/>
        <w:rPr>
          <w:rFonts w:eastAsiaTheme="minorEastAsia"/>
        </w:rPr>
      </w:pPr>
    </w:p>
    <w:sectPr w:rsidR="00FC60D1" w:rsidSect="0051702C">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680" w:footer="680"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BFC350" w15:done="0"/>
  <w15:commentEx w15:paraId="741EE4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0D158" w14:textId="77777777" w:rsidR="00A622A4" w:rsidRDefault="00A622A4">
      <w:r>
        <w:separator/>
      </w:r>
    </w:p>
  </w:endnote>
  <w:endnote w:type="continuationSeparator" w:id="0">
    <w:p w14:paraId="7DC12FE7" w14:textId="77777777" w:rsidR="00A622A4" w:rsidRDefault="00A6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default"/>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F44F3" w14:textId="77777777" w:rsidR="00FC60D1" w:rsidRDefault="00FC60D1">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5221898"/>
      <w:docPartObj>
        <w:docPartGallery w:val="Page Numbers (Bottom of Page)"/>
        <w:docPartUnique/>
      </w:docPartObj>
    </w:sdtPr>
    <w:sdtEndPr/>
    <w:sdtContent>
      <w:sdt>
        <w:sdtPr>
          <w:id w:val="-1669238322"/>
          <w:docPartObj>
            <w:docPartGallery w:val="Page Numbers (Top of Page)"/>
            <w:docPartUnique/>
          </w:docPartObj>
        </w:sdtPr>
        <w:sdtEndPr/>
        <w:sdtContent>
          <w:p w14:paraId="31F2F055" w14:textId="2F196378" w:rsidR="0051702C" w:rsidRDefault="0051702C">
            <w:pPr>
              <w:pStyle w:val="a3"/>
              <w:jc w:val="center"/>
            </w:pPr>
            <w:r>
              <w:t xml:space="preserve"> </w:t>
            </w:r>
            <w:r>
              <w:rPr>
                <w:b/>
                <w:bCs/>
                <w:sz w:val="24"/>
                <w:szCs w:val="24"/>
              </w:rPr>
              <w:fldChar w:fldCharType="begin"/>
            </w:r>
            <w:r>
              <w:rPr>
                <w:b/>
                <w:bCs/>
              </w:rPr>
              <w:instrText>PAGE</w:instrText>
            </w:r>
            <w:r>
              <w:rPr>
                <w:b/>
                <w:bCs/>
                <w:sz w:val="24"/>
                <w:szCs w:val="24"/>
              </w:rPr>
              <w:fldChar w:fldCharType="separate"/>
            </w:r>
            <w:r w:rsidR="006B2914">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6B2914">
              <w:rPr>
                <w:b/>
                <w:bCs/>
                <w:noProof/>
              </w:rPr>
              <w:t>4</w:t>
            </w:r>
            <w:r>
              <w:rPr>
                <w:b/>
                <w:bCs/>
                <w:sz w:val="24"/>
                <w:szCs w:val="24"/>
              </w:rPr>
              <w:fldChar w:fldCharType="end"/>
            </w:r>
          </w:p>
        </w:sdtContent>
      </w:sdt>
    </w:sdtContent>
  </w:sdt>
  <w:p w14:paraId="4FFAB0FD" w14:textId="77777777" w:rsidR="0051702C" w:rsidRDefault="0051702C">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099E8" w14:textId="77777777" w:rsidR="00FC60D1" w:rsidRDefault="00FC60D1">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D03A9" w14:textId="77777777" w:rsidR="00A622A4" w:rsidRDefault="00A622A4">
      <w:r>
        <w:separator/>
      </w:r>
    </w:p>
  </w:footnote>
  <w:footnote w:type="continuationSeparator" w:id="0">
    <w:p w14:paraId="7D6958FD" w14:textId="77777777" w:rsidR="00A622A4" w:rsidRDefault="00A62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2B192" w14:textId="77777777" w:rsidR="00FC60D1" w:rsidRDefault="00FC60D1">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203DC" w14:textId="77777777" w:rsidR="00FC60D1" w:rsidRDefault="00FC60D1">
    <w:pPr>
      <w:pStyle w:val="a4"/>
      <w:pBdr>
        <w:bottom w:val="none" w:sz="0" w:space="0" w:color="auto"/>
      </w:pBdr>
      <w:ind w:firstLine="36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4770D" w14:textId="77777777" w:rsidR="00FC60D1" w:rsidRDefault="00FC60D1">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bullet"/>
      <w:lvlText w:val=""/>
      <w:lvlJc w:val="left"/>
      <w:pPr>
        <w:ind w:left="840" w:hanging="420"/>
      </w:pPr>
      <w:rPr>
        <w:rFonts w:ascii="Wingdings" w:hAnsi="Wingdings" w:hint="default"/>
        <w:u w:val="none"/>
      </w:rPr>
    </w:lvl>
    <w:lvl w:ilvl="1" w:tentative="1">
      <w:start w:val="1"/>
      <w:numFmt w:val="lowerLetter"/>
      <w:lvlText w:val="%2)"/>
      <w:lvlJc w:val="left"/>
      <w:pPr>
        <w:ind w:left="1260" w:hanging="420"/>
      </w:pPr>
      <w:rPr>
        <w:rFonts w:ascii="Times New Roman" w:hint="default"/>
        <w:u w:val="none"/>
      </w:rPr>
    </w:lvl>
    <w:lvl w:ilvl="2" w:tentative="1">
      <w:start w:val="1"/>
      <w:numFmt w:val="lowerRoman"/>
      <w:lvlText w:val="%3."/>
      <w:lvlJc w:val="right"/>
      <w:pPr>
        <w:ind w:left="1680" w:hanging="420"/>
      </w:pPr>
      <w:rPr>
        <w:rFonts w:ascii="Times New Roman" w:hint="default"/>
        <w:u w:val="none"/>
      </w:rPr>
    </w:lvl>
    <w:lvl w:ilvl="3" w:tentative="1">
      <w:start w:val="1"/>
      <w:numFmt w:val="decimal"/>
      <w:lvlText w:val="%4."/>
      <w:lvlJc w:val="left"/>
      <w:pPr>
        <w:ind w:left="2100" w:hanging="420"/>
      </w:pPr>
      <w:rPr>
        <w:rFonts w:ascii="Times New Roman" w:hint="default"/>
        <w:u w:val="none"/>
      </w:rPr>
    </w:lvl>
    <w:lvl w:ilvl="4" w:tentative="1">
      <w:start w:val="1"/>
      <w:numFmt w:val="lowerLetter"/>
      <w:lvlText w:val="%5)"/>
      <w:lvlJc w:val="left"/>
      <w:pPr>
        <w:ind w:left="2520" w:hanging="420"/>
      </w:pPr>
      <w:rPr>
        <w:rFonts w:ascii="Times New Roman" w:hint="default"/>
        <w:u w:val="none"/>
      </w:rPr>
    </w:lvl>
    <w:lvl w:ilvl="5" w:tentative="1">
      <w:start w:val="1"/>
      <w:numFmt w:val="lowerRoman"/>
      <w:lvlText w:val="%6."/>
      <w:lvlJc w:val="right"/>
      <w:pPr>
        <w:ind w:left="2940" w:hanging="420"/>
      </w:pPr>
      <w:rPr>
        <w:rFonts w:ascii="Times New Roman" w:hint="default"/>
        <w:u w:val="none"/>
      </w:rPr>
    </w:lvl>
    <w:lvl w:ilvl="6" w:tentative="1">
      <w:start w:val="1"/>
      <w:numFmt w:val="decimal"/>
      <w:lvlText w:val="%7."/>
      <w:lvlJc w:val="left"/>
      <w:pPr>
        <w:ind w:left="3360" w:hanging="420"/>
      </w:pPr>
      <w:rPr>
        <w:rFonts w:ascii="Times New Roman" w:hint="default"/>
        <w:u w:val="none"/>
      </w:rPr>
    </w:lvl>
    <w:lvl w:ilvl="7" w:tentative="1">
      <w:start w:val="1"/>
      <w:numFmt w:val="lowerLetter"/>
      <w:lvlText w:val="%8)"/>
      <w:lvlJc w:val="left"/>
      <w:pPr>
        <w:ind w:left="3780" w:hanging="420"/>
      </w:pPr>
      <w:rPr>
        <w:rFonts w:ascii="Times New Roman" w:hint="default"/>
        <w:u w:val="none"/>
      </w:rPr>
    </w:lvl>
    <w:lvl w:ilvl="8" w:tentative="1">
      <w:start w:val="1"/>
      <w:numFmt w:val="lowerRoman"/>
      <w:lvlText w:val="%9."/>
      <w:lvlJc w:val="right"/>
      <w:pPr>
        <w:ind w:left="4200" w:hanging="420"/>
      </w:pPr>
      <w:rPr>
        <w:rFonts w:ascii="Times New Roman" w:hint="default"/>
        <w:u w:val="none"/>
      </w:rPr>
    </w:lvl>
  </w:abstractNum>
  <w:abstractNum w:abstractNumId="1">
    <w:nsid w:val="00000016"/>
    <w:multiLevelType w:val="multilevel"/>
    <w:tmpl w:val="00000016"/>
    <w:lvl w:ilvl="0">
      <w:start w:val="1"/>
      <w:numFmt w:val="decimal"/>
      <w:lvlText w:val="(%1)"/>
      <w:lvlJc w:val="left"/>
      <w:pPr>
        <w:tabs>
          <w:tab w:val="left" w:pos="1304"/>
        </w:tabs>
        <w:ind w:left="1304" w:hanging="720"/>
      </w:pPr>
      <w:rPr>
        <w:rFonts w:ascii="Times New Roman" w:hint="default"/>
        <w:u w:val="none"/>
      </w:rPr>
    </w:lvl>
    <w:lvl w:ilvl="1" w:tentative="1">
      <w:start w:val="1"/>
      <w:numFmt w:val="lowerLetter"/>
      <w:lvlText w:val="%2."/>
      <w:lvlJc w:val="left"/>
      <w:pPr>
        <w:tabs>
          <w:tab w:val="left" w:pos="1440"/>
        </w:tabs>
        <w:ind w:left="1440" w:hanging="360"/>
      </w:pPr>
      <w:rPr>
        <w:rFonts w:ascii="Times New Roman" w:hint="default"/>
        <w:u w:val="none"/>
      </w:rPr>
    </w:lvl>
    <w:lvl w:ilvl="2" w:tentative="1">
      <w:start w:val="1"/>
      <w:numFmt w:val="lowerRoman"/>
      <w:lvlText w:val="%3."/>
      <w:lvlJc w:val="right"/>
      <w:pPr>
        <w:tabs>
          <w:tab w:val="left" w:pos="2160"/>
        </w:tabs>
        <w:ind w:left="2160" w:hanging="180"/>
      </w:pPr>
      <w:rPr>
        <w:rFonts w:ascii="Times New Roman" w:hint="default"/>
        <w:u w:val="none"/>
      </w:rPr>
    </w:lvl>
    <w:lvl w:ilvl="3" w:tentative="1">
      <w:start w:val="1"/>
      <w:numFmt w:val="decimal"/>
      <w:lvlText w:val="%4."/>
      <w:lvlJc w:val="left"/>
      <w:pPr>
        <w:tabs>
          <w:tab w:val="left" w:pos="2880"/>
        </w:tabs>
        <w:ind w:left="2880" w:hanging="360"/>
      </w:pPr>
      <w:rPr>
        <w:rFonts w:ascii="Times New Roman" w:hint="default"/>
        <w:u w:val="none"/>
      </w:rPr>
    </w:lvl>
    <w:lvl w:ilvl="4" w:tentative="1">
      <w:start w:val="1"/>
      <w:numFmt w:val="lowerLetter"/>
      <w:lvlText w:val="%5."/>
      <w:lvlJc w:val="left"/>
      <w:pPr>
        <w:tabs>
          <w:tab w:val="left" w:pos="3600"/>
        </w:tabs>
        <w:ind w:left="3600" w:hanging="360"/>
      </w:pPr>
      <w:rPr>
        <w:rFonts w:ascii="Times New Roman" w:hint="default"/>
        <w:u w:val="none"/>
      </w:rPr>
    </w:lvl>
    <w:lvl w:ilvl="5" w:tentative="1">
      <w:start w:val="1"/>
      <w:numFmt w:val="lowerRoman"/>
      <w:lvlText w:val="%6."/>
      <w:lvlJc w:val="right"/>
      <w:pPr>
        <w:tabs>
          <w:tab w:val="left" w:pos="4320"/>
        </w:tabs>
        <w:ind w:left="4320" w:hanging="180"/>
      </w:pPr>
      <w:rPr>
        <w:rFonts w:ascii="Times New Roman" w:hint="default"/>
        <w:u w:val="none"/>
      </w:rPr>
    </w:lvl>
    <w:lvl w:ilvl="6" w:tentative="1">
      <w:start w:val="1"/>
      <w:numFmt w:val="decimal"/>
      <w:lvlText w:val="%7."/>
      <w:lvlJc w:val="left"/>
      <w:pPr>
        <w:tabs>
          <w:tab w:val="left" w:pos="5040"/>
        </w:tabs>
        <w:ind w:left="5040" w:hanging="360"/>
      </w:pPr>
      <w:rPr>
        <w:rFonts w:ascii="Times New Roman" w:hint="default"/>
        <w:u w:val="none"/>
      </w:rPr>
    </w:lvl>
    <w:lvl w:ilvl="7" w:tentative="1">
      <w:start w:val="1"/>
      <w:numFmt w:val="lowerLetter"/>
      <w:lvlText w:val="%8."/>
      <w:lvlJc w:val="left"/>
      <w:pPr>
        <w:tabs>
          <w:tab w:val="left" w:pos="5760"/>
        </w:tabs>
        <w:ind w:left="5760" w:hanging="360"/>
      </w:pPr>
      <w:rPr>
        <w:rFonts w:ascii="Times New Roman" w:hint="default"/>
        <w:u w:val="none"/>
      </w:rPr>
    </w:lvl>
    <w:lvl w:ilvl="8" w:tentative="1">
      <w:start w:val="1"/>
      <w:numFmt w:val="lowerRoman"/>
      <w:lvlText w:val="%9."/>
      <w:lvlJc w:val="right"/>
      <w:pPr>
        <w:tabs>
          <w:tab w:val="left" w:pos="6480"/>
        </w:tabs>
        <w:ind w:left="6480" w:hanging="180"/>
      </w:pPr>
      <w:rPr>
        <w:rFonts w:ascii="Times New Roman" w:hint="default"/>
        <w:u w:val="none"/>
      </w:rPr>
    </w:lvl>
  </w:abstractNum>
  <w:abstractNum w:abstractNumId="2">
    <w:nsid w:val="1E15437E"/>
    <w:multiLevelType w:val="multilevel"/>
    <w:tmpl w:val="1E15437E"/>
    <w:lvl w:ilvl="0">
      <w:start w:val="1"/>
      <w:numFmt w:val="bullet"/>
      <w:lvlText w:val=""/>
      <w:lvlJc w:val="left"/>
      <w:pPr>
        <w:ind w:left="840" w:hanging="360"/>
      </w:pPr>
      <w:rPr>
        <w:rFonts w:ascii="Wingdings" w:hAnsi="Wingding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3">
    <w:nsid w:val="3C4448C1"/>
    <w:multiLevelType w:val="hybridMultilevel"/>
    <w:tmpl w:val="C2D4E35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nsid w:val="63521330"/>
    <w:multiLevelType w:val="multilevel"/>
    <w:tmpl w:val="63521330"/>
    <w:lvl w:ilvl="0">
      <w:start w:val="1"/>
      <w:numFmt w:val="bullet"/>
      <w:lvlText w:val=""/>
      <w:lvlJc w:val="left"/>
      <w:pPr>
        <w:ind w:left="845" w:hanging="420"/>
      </w:pPr>
      <w:rPr>
        <w:rFonts w:ascii="Wingdings" w:hAnsi="Wingdings" w:hint="default"/>
      </w:rPr>
    </w:lvl>
    <w:lvl w:ilvl="1" w:tentative="1">
      <w:start w:val="1"/>
      <w:numFmt w:val="bullet"/>
      <w:lvlText w:val=""/>
      <w:lvlJc w:val="left"/>
      <w:pPr>
        <w:ind w:left="1265" w:hanging="420"/>
      </w:pPr>
      <w:rPr>
        <w:rFonts w:ascii="Wingdings" w:hAnsi="Wingdings" w:hint="default"/>
      </w:rPr>
    </w:lvl>
    <w:lvl w:ilvl="2" w:tentative="1">
      <w:start w:val="1"/>
      <w:numFmt w:val="bullet"/>
      <w:lvlText w:val=""/>
      <w:lvlJc w:val="left"/>
      <w:pPr>
        <w:ind w:left="1685" w:hanging="420"/>
      </w:pPr>
      <w:rPr>
        <w:rFonts w:ascii="Wingdings" w:hAnsi="Wingdings" w:hint="default"/>
      </w:rPr>
    </w:lvl>
    <w:lvl w:ilvl="3" w:tentative="1">
      <w:start w:val="1"/>
      <w:numFmt w:val="bullet"/>
      <w:lvlText w:val=""/>
      <w:lvlJc w:val="left"/>
      <w:pPr>
        <w:ind w:left="2105" w:hanging="420"/>
      </w:pPr>
      <w:rPr>
        <w:rFonts w:ascii="Wingdings" w:hAnsi="Wingdings" w:hint="default"/>
      </w:rPr>
    </w:lvl>
    <w:lvl w:ilvl="4" w:tentative="1">
      <w:start w:val="1"/>
      <w:numFmt w:val="bullet"/>
      <w:lvlText w:val=""/>
      <w:lvlJc w:val="left"/>
      <w:pPr>
        <w:ind w:left="2525" w:hanging="420"/>
      </w:pPr>
      <w:rPr>
        <w:rFonts w:ascii="Wingdings" w:hAnsi="Wingdings" w:hint="default"/>
      </w:rPr>
    </w:lvl>
    <w:lvl w:ilvl="5" w:tentative="1">
      <w:start w:val="1"/>
      <w:numFmt w:val="bullet"/>
      <w:lvlText w:val=""/>
      <w:lvlJc w:val="left"/>
      <w:pPr>
        <w:ind w:left="2945" w:hanging="420"/>
      </w:pPr>
      <w:rPr>
        <w:rFonts w:ascii="Wingdings" w:hAnsi="Wingdings" w:hint="default"/>
      </w:rPr>
    </w:lvl>
    <w:lvl w:ilvl="6" w:tentative="1">
      <w:start w:val="1"/>
      <w:numFmt w:val="bullet"/>
      <w:lvlText w:val=""/>
      <w:lvlJc w:val="left"/>
      <w:pPr>
        <w:ind w:left="3365" w:hanging="420"/>
      </w:pPr>
      <w:rPr>
        <w:rFonts w:ascii="Wingdings" w:hAnsi="Wingdings" w:hint="default"/>
      </w:rPr>
    </w:lvl>
    <w:lvl w:ilvl="7" w:tentative="1">
      <w:start w:val="1"/>
      <w:numFmt w:val="bullet"/>
      <w:lvlText w:val=""/>
      <w:lvlJc w:val="left"/>
      <w:pPr>
        <w:ind w:left="3785" w:hanging="420"/>
      </w:pPr>
      <w:rPr>
        <w:rFonts w:ascii="Wingdings" w:hAnsi="Wingdings" w:hint="default"/>
      </w:rPr>
    </w:lvl>
    <w:lvl w:ilvl="8"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xm">
    <w15:presenceInfo w15:providerId="None" w15:userId="yxm"/>
  </w15:person>
  <w15:person w15:author="yanglh">
    <w15:presenceInfo w15:providerId="None" w15:userId="yang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C6201E"/>
    <w:rsid w:val="00010E9A"/>
    <w:rsid w:val="0006010C"/>
    <w:rsid w:val="00060EB2"/>
    <w:rsid w:val="00081938"/>
    <w:rsid w:val="0009170A"/>
    <w:rsid w:val="000A3E39"/>
    <w:rsid w:val="000C170C"/>
    <w:rsid w:val="000D3BA6"/>
    <w:rsid w:val="000E51A6"/>
    <w:rsid w:val="000F26D7"/>
    <w:rsid w:val="000F5849"/>
    <w:rsid w:val="001130BE"/>
    <w:rsid w:val="00155276"/>
    <w:rsid w:val="001A2017"/>
    <w:rsid w:val="001F4B34"/>
    <w:rsid w:val="00205F3F"/>
    <w:rsid w:val="0022792D"/>
    <w:rsid w:val="0025614D"/>
    <w:rsid w:val="002570CD"/>
    <w:rsid w:val="00291736"/>
    <w:rsid w:val="002D052E"/>
    <w:rsid w:val="002F04F3"/>
    <w:rsid w:val="003142B0"/>
    <w:rsid w:val="00323652"/>
    <w:rsid w:val="00341F12"/>
    <w:rsid w:val="0034698B"/>
    <w:rsid w:val="00367EB1"/>
    <w:rsid w:val="003706C2"/>
    <w:rsid w:val="00382564"/>
    <w:rsid w:val="00382A0A"/>
    <w:rsid w:val="00394991"/>
    <w:rsid w:val="00396464"/>
    <w:rsid w:val="003A50FC"/>
    <w:rsid w:val="00410009"/>
    <w:rsid w:val="00410FF3"/>
    <w:rsid w:val="00420E57"/>
    <w:rsid w:val="004402B4"/>
    <w:rsid w:val="004777E4"/>
    <w:rsid w:val="004B169E"/>
    <w:rsid w:val="004F69B6"/>
    <w:rsid w:val="0051702C"/>
    <w:rsid w:val="00517682"/>
    <w:rsid w:val="005236E9"/>
    <w:rsid w:val="00525237"/>
    <w:rsid w:val="00561B19"/>
    <w:rsid w:val="005C163D"/>
    <w:rsid w:val="005D3E6D"/>
    <w:rsid w:val="00605DD0"/>
    <w:rsid w:val="00652095"/>
    <w:rsid w:val="00654CDD"/>
    <w:rsid w:val="006B0E1A"/>
    <w:rsid w:val="006B2914"/>
    <w:rsid w:val="006F1714"/>
    <w:rsid w:val="00712620"/>
    <w:rsid w:val="00731883"/>
    <w:rsid w:val="0073298E"/>
    <w:rsid w:val="00734145"/>
    <w:rsid w:val="0076265D"/>
    <w:rsid w:val="00764137"/>
    <w:rsid w:val="007652C5"/>
    <w:rsid w:val="00782C0F"/>
    <w:rsid w:val="007B0F81"/>
    <w:rsid w:val="007F3C99"/>
    <w:rsid w:val="00822B59"/>
    <w:rsid w:val="00834C97"/>
    <w:rsid w:val="008843B3"/>
    <w:rsid w:val="00885609"/>
    <w:rsid w:val="008A5D8C"/>
    <w:rsid w:val="008D3A52"/>
    <w:rsid w:val="009107CF"/>
    <w:rsid w:val="00911D92"/>
    <w:rsid w:val="0091676C"/>
    <w:rsid w:val="009A050B"/>
    <w:rsid w:val="009A512C"/>
    <w:rsid w:val="009D2AC6"/>
    <w:rsid w:val="00A31C7D"/>
    <w:rsid w:val="00A53FB3"/>
    <w:rsid w:val="00A622A4"/>
    <w:rsid w:val="00AC52A4"/>
    <w:rsid w:val="00AC5B74"/>
    <w:rsid w:val="00AF44D9"/>
    <w:rsid w:val="00B05240"/>
    <w:rsid w:val="00B20DDB"/>
    <w:rsid w:val="00B24116"/>
    <w:rsid w:val="00B41C1A"/>
    <w:rsid w:val="00BB5E59"/>
    <w:rsid w:val="00C04349"/>
    <w:rsid w:val="00C22F4D"/>
    <w:rsid w:val="00C321D6"/>
    <w:rsid w:val="00C7683F"/>
    <w:rsid w:val="00CA4F39"/>
    <w:rsid w:val="00CE58E2"/>
    <w:rsid w:val="00D01223"/>
    <w:rsid w:val="00D0367A"/>
    <w:rsid w:val="00D21973"/>
    <w:rsid w:val="00D34DC8"/>
    <w:rsid w:val="00D47A3D"/>
    <w:rsid w:val="00DA485E"/>
    <w:rsid w:val="00DE724F"/>
    <w:rsid w:val="00E31C21"/>
    <w:rsid w:val="00E60493"/>
    <w:rsid w:val="00E7722D"/>
    <w:rsid w:val="00E9625C"/>
    <w:rsid w:val="00EA2C4B"/>
    <w:rsid w:val="00EC175B"/>
    <w:rsid w:val="00ED69B7"/>
    <w:rsid w:val="00F27442"/>
    <w:rsid w:val="00F70276"/>
    <w:rsid w:val="00F8089A"/>
    <w:rsid w:val="00F830D2"/>
    <w:rsid w:val="00FC60D1"/>
    <w:rsid w:val="00FD15A0"/>
    <w:rsid w:val="00FE31FA"/>
    <w:rsid w:val="03574259"/>
    <w:rsid w:val="03DD2632"/>
    <w:rsid w:val="05472F5A"/>
    <w:rsid w:val="06DD16D7"/>
    <w:rsid w:val="107A6430"/>
    <w:rsid w:val="133A7FD1"/>
    <w:rsid w:val="17AC558A"/>
    <w:rsid w:val="193A7D16"/>
    <w:rsid w:val="199B61E5"/>
    <w:rsid w:val="1FE62007"/>
    <w:rsid w:val="219C54FD"/>
    <w:rsid w:val="23734C94"/>
    <w:rsid w:val="26DC65D0"/>
    <w:rsid w:val="28F87BA7"/>
    <w:rsid w:val="2C8F699E"/>
    <w:rsid w:val="2CD552E5"/>
    <w:rsid w:val="2FC6201E"/>
    <w:rsid w:val="3296398D"/>
    <w:rsid w:val="3557422D"/>
    <w:rsid w:val="35AC6B47"/>
    <w:rsid w:val="36E06736"/>
    <w:rsid w:val="3D9017C7"/>
    <w:rsid w:val="3F680018"/>
    <w:rsid w:val="40990FBC"/>
    <w:rsid w:val="41EF092F"/>
    <w:rsid w:val="483A3725"/>
    <w:rsid w:val="4D6C31C0"/>
    <w:rsid w:val="4E64239E"/>
    <w:rsid w:val="51930D8B"/>
    <w:rsid w:val="543D1F58"/>
    <w:rsid w:val="588279CC"/>
    <w:rsid w:val="59650A6B"/>
    <w:rsid w:val="66FE298E"/>
    <w:rsid w:val="695F23CC"/>
    <w:rsid w:val="6A6E78CD"/>
    <w:rsid w:val="6C57201E"/>
    <w:rsid w:val="6D2070BC"/>
    <w:rsid w:val="6D4B784D"/>
    <w:rsid w:val="70CC55E8"/>
    <w:rsid w:val="71666CDA"/>
    <w:rsid w:val="7B484545"/>
    <w:rsid w:val="7B7F2C40"/>
    <w:rsid w:val="7BFC7549"/>
    <w:rsid w:val="7EE54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9AE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宋体" w:hAnsi="Calibri" w:cs="Times New Roman"/>
      <w:kern w:val="2"/>
      <w:sz w:val="21"/>
      <w:szCs w:val="22"/>
    </w:rPr>
  </w:style>
  <w:style w:type="paragraph" w:styleId="1">
    <w:name w:val="heading 1"/>
    <w:basedOn w:val="a"/>
    <w:next w:val="a"/>
    <w:link w:val="1Char"/>
    <w:uiPriority w:val="9"/>
    <w:qFormat/>
    <w:rsid w:val="00FD15A0"/>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before="200" w:line="276" w:lineRule="auto"/>
      <w:outlineLvl w:val="0"/>
    </w:pPr>
    <w:rPr>
      <w:rFonts w:asciiTheme="minorHAnsi" w:eastAsiaTheme="minorEastAsia" w:hAnsiTheme="minorHAnsi" w:cstheme="minorBidi"/>
      <w:b/>
      <w:bCs/>
      <w:caps/>
      <w:color w:val="FFFFFF" w:themeColor="background1"/>
      <w:spacing w:val="15"/>
      <w:kern w:val="0"/>
      <w:sz w:val="22"/>
    </w:rPr>
  </w:style>
  <w:style w:type="paragraph" w:styleId="3">
    <w:name w:val="heading 3"/>
    <w:basedOn w:val="a"/>
    <w:next w:val="a"/>
    <w:unhideWhenUsed/>
    <w:qFormat/>
    <w:pPr>
      <w:keepNext/>
      <w:keepLines/>
      <w:spacing w:before="260" w:after="260" w:line="416"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pPr>
    <w:rPr>
      <w:kern w:val="0"/>
      <w:sz w:val="18"/>
      <w:szCs w:val="18"/>
      <w:lang w:val="zh-CN"/>
    </w:rPr>
  </w:style>
  <w:style w:type="paragraph" w:styleId="a4">
    <w:name w:val="header"/>
    <w:basedOn w:val="a"/>
    <w:qFormat/>
    <w:pPr>
      <w:pBdr>
        <w:bottom w:val="single" w:sz="6" w:space="1" w:color="auto"/>
      </w:pBdr>
      <w:tabs>
        <w:tab w:val="center" w:pos="4153"/>
        <w:tab w:val="right" w:pos="8306"/>
      </w:tabs>
      <w:snapToGrid w:val="0"/>
      <w:jc w:val="center"/>
    </w:pPr>
    <w:rPr>
      <w:kern w:val="0"/>
      <w:sz w:val="18"/>
      <w:szCs w:val="18"/>
      <w:lang w:val="zh-CN"/>
    </w:rPr>
  </w:style>
  <w:style w:type="paragraph" w:customStyle="1" w:styleId="10">
    <w:name w:val="列出段落1"/>
    <w:basedOn w:val="a"/>
    <w:uiPriority w:val="34"/>
    <w:qFormat/>
    <w:pPr>
      <w:ind w:firstLineChars="200" w:firstLine="420"/>
    </w:pPr>
  </w:style>
  <w:style w:type="paragraph" w:customStyle="1" w:styleId="11">
    <w:name w:val="列出段落11"/>
    <w:basedOn w:val="a"/>
    <w:qFormat/>
    <w:pPr>
      <w:ind w:firstLineChars="200" w:firstLine="420"/>
    </w:pPr>
  </w:style>
  <w:style w:type="paragraph" w:customStyle="1" w:styleId="Style2">
    <w:name w:val="_Style 2"/>
    <w:basedOn w:val="a"/>
    <w:qFormat/>
    <w:pPr>
      <w:ind w:firstLineChars="200" w:firstLine="420"/>
    </w:pPr>
    <w:rPr>
      <w:rFonts w:hint="eastAsia"/>
    </w:rPr>
  </w:style>
  <w:style w:type="paragraph" w:styleId="a5">
    <w:name w:val="Normal (Web)"/>
    <w:basedOn w:val="a"/>
    <w:uiPriority w:val="99"/>
    <w:unhideWhenUsed/>
    <w:rsid w:val="00060EB2"/>
    <w:pPr>
      <w:spacing w:before="100" w:beforeAutospacing="1" w:after="100" w:afterAutospacing="1"/>
    </w:pPr>
    <w:rPr>
      <w:rFonts w:ascii="宋体" w:hAnsi="宋体" w:cs="宋体"/>
      <w:kern w:val="0"/>
      <w:sz w:val="24"/>
      <w:szCs w:val="24"/>
    </w:rPr>
  </w:style>
  <w:style w:type="paragraph" w:styleId="a6">
    <w:name w:val="List Paragraph"/>
    <w:basedOn w:val="a"/>
    <w:uiPriority w:val="99"/>
    <w:rsid w:val="00911D92"/>
    <w:pPr>
      <w:ind w:firstLineChars="200" w:firstLine="420"/>
    </w:pPr>
  </w:style>
  <w:style w:type="character" w:customStyle="1" w:styleId="1Char">
    <w:name w:val="标题 1 Char"/>
    <w:basedOn w:val="a0"/>
    <w:link w:val="1"/>
    <w:uiPriority w:val="9"/>
    <w:rsid w:val="00FD15A0"/>
    <w:rPr>
      <w:b/>
      <w:bCs/>
      <w:caps/>
      <w:color w:val="FFFFFF" w:themeColor="background1"/>
      <w:spacing w:val="15"/>
      <w:sz w:val="22"/>
      <w:szCs w:val="22"/>
      <w:shd w:val="clear" w:color="auto" w:fill="5B9BD5" w:themeFill="accent1"/>
    </w:rPr>
  </w:style>
  <w:style w:type="paragraph" w:styleId="a7">
    <w:name w:val="Balloon Text"/>
    <w:basedOn w:val="a"/>
    <w:link w:val="Char0"/>
    <w:rsid w:val="0051702C"/>
    <w:rPr>
      <w:sz w:val="18"/>
      <w:szCs w:val="18"/>
    </w:rPr>
  </w:style>
  <w:style w:type="character" w:customStyle="1" w:styleId="Char0">
    <w:name w:val="批注框文本 Char"/>
    <w:basedOn w:val="a0"/>
    <w:link w:val="a7"/>
    <w:rsid w:val="0051702C"/>
    <w:rPr>
      <w:rFonts w:ascii="Calibri" w:eastAsia="宋体" w:hAnsi="Calibri" w:cs="Times New Roman"/>
      <w:kern w:val="2"/>
      <w:sz w:val="18"/>
      <w:szCs w:val="18"/>
    </w:rPr>
  </w:style>
  <w:style w:type="character" w:customStyle="1" w:styleId="Char">
    <w:name w:val="页脚 Char"/>
    <w:basedOn w:val="a0"/>
    <w:link w:val="a3"/>
    <w:uiPriority w:val="99"/>
    <w:rsid w:val="0051702C"/>
    <w:rPr>
      <w:rFonts w:ascii="Calibri" w:eastAsia="宋体" w:hAnsi="Calibri" w:cs="Times New Roman"/>
      <w:sz w:val="18"/>
      <w:szCs w:val="18"/>
      <w:lang w:val="zh-CN"/>
    </w:rPr>
  </w:style>
  <w:style w:type="paragraph" w:styleId="a8">
    <w:name w:val="footnote text"/>
    <w:basedOn w:val="a"/>
    <w:next w:val="a"/>
    <w:link w:val="Char1"/>
    <w:semiHidden/>
    <w:rsid w:val="00885609"/>
    <w:pPr>
      <w:widowControl w:val="0"/>
      <w:tabs>
        <w:tab w:val="left" w:pos="465"/>
      </w:tabs>
      <w:overflowPunct w:val="0"/>
      <w:snapToGrid w:val="0"/>
      <w:spacing w:before="120" w:line="312" w:lineRule="auto"/>
      <w:ind w:firstLineChars="267" w:firstLine="267"/>
      <w:jc w:val="both"/>
    </w:pPr>
    <w:rPr>
      <w:rFonts w:ascii="Times New Roman" w:hAnsi="Times New Roman"/>
      <w:sz w:val="15"/>
      <w:szCs w:val="20"/>
    </w:rPr>
  </w:style>
  <w:style w:type="character" w:customStyle="1" w:styleId="Char1">
    <w:name w:val="脚注文本 Char"/>
    <w:basedOn w:val="a0"/>
    <w:link w:val="a8"/>
    <w:semiHidden/>
    <w:rsid w:val="00885609"/>
    <w:rPr>
      <w:rFonts w:ascii="Times New Roman" w:eastAsia="宋体" w:hAnsi="Times New Roman" w:cs="Times New Roman"/>
      <w:kern w:val="2"/>
      <w:sz w:val="15"/>
    </w:rPr>
  </w:style>
  <w:style w:type="character" w:styleId="a9">
    <w:name w:val="footnote reference"/>
    <w:basedOn w:val="a0"/>
    <w:semiHidden/>
    <w:rsid w:val="00885609"/>
    <w:rPr>
      <w:rFonts w:ascii="Monotype Sorts" w:eastAsia="宋体" w:hAnsi="Monotype Sorts"/>
      <w:spacing w:val="0"/>
      <w:w w:val="100"/>
      <w:position w:val="0"/>
      <w:sz w:val="11"/>
      <w:vertAlign w:val="baseline"/>
    </w:rPr>
  </w:style>
  <w:style w:type="character" w:styleId="aa">
    <w:name w:val="annotation reference"/>
    <w:basedOn w:val="a0"/>
    <w:semiHidden/>
    <w:unhideWhenUsed/>
    <w:rsid w:val="0006010C"/>
    <w:rPr>
      <w:sz w:val="21"/>
      <w:szCs w:val="21"/>
    </w:rPr>
  </w:style>
  <w:style w:type="paragraph" w:styleId="ab">
    <w:name w:val="annotation text"/>
    <w:basedOn w:val="a"/>
    <w:link w:val="Char2"/>
    <w:semiHidden/>
    <w:unhideWhenUsed/>
    <w:rsid w:val="0006010C"/>
  </w:style>
  <w:style w:type="character" w:customStyle="1" w:styleId="Char2">
    <w:name w:val="批注文字 Char"/>
    <w:basedOn w:val="a0"/>
    <w:link w:val="ab"/>
    <w:semiHidden/>
    <w:rsid w:val="0006010C"/>
    <w:rPr>
      <w:rFonts w:ascii="Calibri" w:eastAsia="宋体" w:hAnsi="Calibri" w:cs="Times New Roman"/>
      <w:kern w:val="2"/>
      <w:sz w:val="21"/>
      <w:szCs w:val="22"/>
    </w:rPr>
  </w:style>
  <w:style w:type="paragraph" w:styleId="ac">
    <w:name w:val="annotation subject"/>
    <w:basedOn w:val="ab"/>
    <w:next w:val="ab"/>
    <w:link w:val="Char3"/>
    <w:semiHidden/>
    <w:unhideWhenUsed/>
    <w:rsid w:val="0006010C"/>
    <w:rPr>
      <w:b/>
      <w:bCs/>
    </w:rPr>
  </w:style>
  <w:style w:type="character" w:customStyle="1" w:styleId="Char3">
    <w:name w:val="批注主题 Char"/>
    <w:basedOn w:val="Char2"/>
    <w:link w:val="ac"/>
    <w:semiHidden/>
    <w:rsid w:val="0006010C"/>
    <w:rPr>
      <w:rFonts w:ascii="Calibri" w:eastAsia="宋体" w:hAnsi="Calibri" w:cs="Times New Roman"/>
      <w:b/>
      <w:bCs/>
      <w:kern w:val="2"/>
      <w:sz w:val="21"/>
      <w:szCs w:val="22"/>
    </w:rPr>
  </w:style>
  <w:style w:type="paragraph" w:styleId="ad">
    <w:name w:val="Revision"/>
    <w:hidden/>
    <w:uiPriority w:val="99"/>
    <w:semiHidden/>
    <w:rsid w:val="00525237"/>
    <w:rPr>
      <w:rFonts w:ascii="Calibri" w:eastAsia="宋体" w:hAnsi="Calibri" w:cs="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宋体" w:hAnsi="Calibri" w:cs="Times New Roman"/>
      <w:kern w:val="2"/>
      <w:sz w:val="21"/>
      <w:szCs w:val="22"/>
    </w:rPr>
  </w:style>
  <w:style w:type="paragraph" w:styleId="1">
    <w:name w:val="heading 1"/>
    <w:basedOn w:val="a"/>
    <w:next w:val="a"/>
    <w:link w:val="1Char"/>
    <w:uiPriority w:val="9"/>
    <w:qFormat/>
    <w:rsid w:val="00FD15A0"/>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before="200" w:line="276" w:lineRule="auto"/>
      <w:outlineLvl w:val="0"/>
    </w:pPr>
    <w:rPr>
      <w:rFonts w:asciiTheme="minorHAnsi" w:eastAsiaTheme="minorEastAsia" w:hAnsiTheme="minorHAnsi" w:cstheme="minorBidi"/>
      <w:b/>
      <w:bCs/>
      <w:caps/>
      <w:color w:val="FFFFFF" w:themeColor="background1"/>
      <w:spacing w:val="15"/>
      <w:kern w:val="0"/>
      <w:sz w:val="22"/>
    </w:rPr>
  </w:style>
  <w:style w:type="paragraph" w:styleId="3">
    <w:name w:val="heading 3"/>
    <w:basedOn w:val="a"/>
    <w:next w:val="a"/>
    <w:unhideWhenUsed/>
    <w:qFormat/>
    <w:pPr>
      <w:keepNext/>
      <w:keepLines/>
      <w:spacing w:before="260" w:after="260" w:line="416"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pPr>
    <w:rPr>
      <w:kern w:val="0"/>
      <w:sz w:val="18"/>
      <w:szCs w:val="18"/>
      <w:lang w:val="zh-CN"/>
    </w:rPr>
  </w:style>
  <w:style w:type="paragraph" w:styleId="a4">
    <w:name w:val="header"/>
    <w:basedOn w:val="a"/>
    <w:qFormat/>
    <w:pPr>
      <w:pBdr>
        <w:bottom w:val="single" w:sz="6" w:space="1" w:color="auto"/>
      </w:pBdr>
      <w:tabs>
        <w:tab w:val="center" w:pos="4153"/>
        <w:tab w:val="right" w:pos="8306"/>
      </w:tabs>
      <w:snapToGrid w:val="0"/>
      <w:jc w:val="center"/>
    </w:pPr>
    <w:rPr>
      <w:kern w:val="0"/>
      <w:sz w:val="18"/>
      <w:szCs w:val="18"/>
      <w:lang w:val="zh-CN"/>
    </w:rPr>
  </w:style>
  <w:style w:type="paragraph" w:customStyle="1" w:styleId="10">
    <w:name w:val="列出段落1"/>
    <w:basedOn w:val="a"/>
    <w:uiPriority w:val="34"/>
    <w:qFormat/>
    <w:pPr>
      <w:ind w:firstLineChars="200" w:firstLine="420"/>
    </w:pPr>
  </w:style>
  <w:style w:type="paragraph" w:customStyle="1" w:styleId="11">
    <w:name w:val="列出段落11"/>
    <w:basedOn w:val="a"/>
    <w:qFormat/>
    <w:pPr>
      <w:ind w:firstLineChars="200" w:firstLine="420"/>
    </w:pPr>
  </w:style>
  <w:style w:type="paragraph" w:customStyle="1" w:styleId="Style2">
    <w:name w:val="_Style 2"/>
    <w:basedOn w:val="a"/>
    <w:qFormat/>
    <w:pPr>
      <w:ind w:firstLineChars="200" w:firstLine="420"/>
    </w:pPr>
    <w:rPr>
      <w:rFonts w:hint="eastAsia"/>
    </w:rPr>
  </w:style>
  <w:style w:type="paragraph" w:styleId="a5">
    <w:name w:val="Normal (Web)"/>
    <w:basedOn w:val="a"/>
    <w:uiPriority w:val="99"/>
    <w:unhideWhenUsed/>
    <w:rsid w:val="00060EB2"/>
    <w:pPr>
      <w:spacing w:before="100" w:beforeAutospacing="1" w:after="100" w:afterAutospacing="1"/>
    </w:pPr>
    <w:rPr>
      <w:rFonts w:ascii="宋体" w:hAnsi="宋体" w:cs="宋体"/>
      <w:kern w:val="0"/>
      <w:sz w:val="24"/>
      <w:szCs w:val="24"/>
    </w:rPr>
  </w:style>
  <w:style w:type="paragraph" w:styleId="a6">
    <w:name w:val="List Paragraph"/>
    <w:basedOn w:val="a"/>
    <w:uiPriority w:val="99"/>
    <w:rsid w:val="00911D92"/>
    <w:pPr>
      <w:ind w:firstLineChars="200" w:firstLine="420"/>
    </w:pPr>
  </w:style>
  <w:style w:type="character" w:customStyle="1" w:styleId="1Char">
    <w:name w:val="标题 1 Char"/>
    <w:basedOn w:val="a0"/>
    <w:link w:val="1"/>
    <w:uiPriority w:val="9"/>
    <w:rsid w:val="00FD15A0"/>
    <w:rPr>
      <w:b/>
      <w:bCs/>
      <w:caps/>
      <w:color w:val="FFFFFF" w:themeColor="background1"/>
      <w:spacing w:val="15"/>
      <w:sz w:val="22"/>
      <w:szCs w:val="22"/>
      <w:shd w:val="clear" w:color="auto" w:fill="5B9BD5" w:themeFill="accent1"/>
    </w:rPr>
  </w:style>
  <w:style w:type="paragraph" w:styleId="a7">
    <w:name w:val="Balloon Text"/>
    <w:basedOn w:val="a"/>
    <w:link w:val="Char0"/>
    <w:rsid w:val="0051702C"/>
    <w:rPr>
      <w:sz w:val="18"/>
      <w:szCs w:val="18"/>
    </w:rPr>
  </w:style>
  <w:style w:type="character" w:customStyle="1" w:styleId="Char0">
    <w:name w:val="批注框文本 Char"/>
    <w:basedOn w:val="a0"/>
    <w:link w:val="a7"/>
    <w:rsid w:val="0051702C"/>
    <w:rPr>
      <w:rFonts w:ascii="Calibri" w:eastAsia="宋体" w:hAnsi="Calibri" w:cs="Times New Roman"/>
      <w:kern w:val="2"/>
      <w:sz w:val="18"/>
      <w:szCs w:val="18"/>
    </w:rPr>
  </w:style>
  <w:style w:type="character" w:customStyle="1" w:styleId="Char">
    <w:name w:val="页脚 Char"/>
    <w:basedOn w:val="a0"/>
    <w:link w:val="a3"/>
    <w:uiPriority w:val="99"/>
    <w:rsid w:val="0051702C"/>
    <w:rPr>
      <w:rFonts w:ascii="Calibri" w:eastAsia="宋体" w:hAnsi="Calibri" w:cs="Times New Roman"/>
      <w:sz w:val="18"/>
      <w:szCs w:val="18"/>
      <w:lang w:val="zh-CN"/>
    </w:rPr>
  </w:style>
  <w:style w:type="paragraph" w:styleId="a8">
    <w:name w:val="footnote text"/>
    <w:basedOn w:val="a"/>
    <w:next w:val="a"/>
    <w:link w:val="Char1"/>
    <w:semiHidden/>
    <w:rsid w:val="00885609"/>
    <w:pPr>
      <w:widowControl w:val="0"/>
      <w:tabs>
        <w:tab w:val="left" w:pos="465"/>
      </w:tabs>
      <w:overflowPunct w:val="0"/>
      <w:snapToGrid w:val="0"/>
      <w:spacing w:before="120" w:line="312" w:lineRule="auto"/>
      <w:ind w:firstLineChars="267" w:firstLine="267"/>
      <w:jc w:val="both"/>
    </w:pPr>
    <w:rPr>
      <w:rFonts w:ascii="Times New Roman" w:hAnsi="Times New Roman"/>
      <w:sz w:val="15"/>
      <w:szCs w:val="20"/>
    </w:rPr>
  </w:style>
  <w:style w:type="character" w:customStyle="1" w:styleId="Char1">
    <w:name w:val="脚注文本 Char"/>
    <w:basedOn w:val="a0"/>
    <w:link w:val="a8"/>
    <w:semiHidden/>
    <w:rsid w:val="00885609"/>
    <w:rPr>
      <w:rFonts w:ascii="Times New Roman" w:eastAsia="宋体" w:hAnsi="Times New Roman" w:cs="Times New Roman"/>
      <w:kern w:val="2"/>
      <w:sz w:val="15"/>
    </w:rPr>
  </w:style>
  <w:style w:type="character" w:styleId="a9">
    <w:name w:val="footnote reference"/>
    <w:basedOn w:val="a0"/>
    <w:semiHidden/>
    <w:rsid w:val="00885609"/>
    <w:rPr>
      <w:rFonts w:ascii="Monotype Sorts" w:eastAsia="宋体" w:hAnsi="Monotype Sorts"/>
      <w:spacing w:val="0"/>
      <w:w w:val="100"/>
      <w:position w:val="0"/>
      <w:sz w:val="11"/>
      <w:vertAlign w:val="baseline"/>
    </w:rPr>
  </w:style>
  <w:style w:type="character" w:styleId="aa">
    <w:name w:val="annotation reference"/>
    <w:basedOn w:val="a0"/>
    <w:semiHidden/>
    <w:unhideWhenUsed/>
    <w:rsid w:val="0006010C"/>
    <w:rPr>
      <w:sz w:val="21"/>
      <w:szCs w:val="21"/>
    </w:rPr>
  </w:style>
  <w:style w:type="paragraph" w:styleId="ab">
    <w:name w:val="annotation text"/>
    <w:basedOn w:val="a"/>
    <w:link w:val="Char2"/>
    <w:semiHidden/>
    <w:unhideWhenUsed/>
    <w:rsid w:val="0006010C"/>
  </w:style>
  <w:style w:type="character" w:customStyle="1" w:styleId="Char2">
    <w:name w:val="批注文字 Char"/>
    <w:basedOn w:val="a0"/>
    <w:link w:val="ab"/>
    <w:semiHidden/>
    <w:rsid w:val="0006010C"/>
    <w:rPr>
      <w:rFonts w:ascii="Calibri" w:eastAsia="宋体" w:hAnsi="Calibri" w:cs="Times New Roman"/>
      <w:kern w:val="2"/>
      <w:sz w:val="21"/>
      <w:szCs w:val="22"/>
    </w:rPr>
  </w:style>
  <w:style w:type="paragraph" w:styleId="ac">
    <w:name w:val="annotation subject"/>
    <w:basedOn w:val="ab"/>
    <w:next w:val="ab"/>
    <w:link w:val="Char3"/>
    <w:semiHidden/>
    <w:unhideWhenUsed/>
    <w:rsid w:val="0006010C"/>
    <w:rPr>
      <w:b/>
      <w:bCs/>
    </w:rPr>
  </w:style>
  <w:style w:type="character" w:customStyle="1" w:styleId="Char3">
    <w:name w:val="批注主题 Char"/>
    <w:basedOn w:val="Char2"/>
    <w:link w:val="ac"/>
    <w:semiHidden/>
    <w:rsid w:val="0006010C"/>
    <w:rPr>
      <w:rFonts w:ascii="Calibri" w:eastAsia="宋体" w:hAnsi="Calibri" w:cs="Times New Roman"/>
      <w:b/>
      <w:bCs/>
      <w:kern w:val="2"/>
      <w:sz w:val="21"/>
      <w:szCs w:val="22"/>
    </w:rPr>
  </w:style>
  <w:style w:type="paragraph" w:styleId="ad">
    <w:name w:val="Revision"/>
    <w:hidden/>
    <w:uiPriority w:val="99"/>
    <w:semiHidden/>
    <w:rsid w:val="00525237"/>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4389">
      <w:bodyDiv w:val="1"/>
      <w:marLeft w:val="0"/>
      <w:marRight w:val="0"/>
      <w:marTop w:val="0"/>
      <w:marBottom w:val="0"/>
      <w:divBdr>
        <w:top w:val="none" w:sz="0" w:space="0" w:color="auto"/>
        <w:left w:val="none" w:sz="0" w:space="0" w:color="auto"/>
        <w:bottom w:val="none" w:sz="0" w:space="0" w:color="auto"/>
        <w:right w:val="none" w:sz="0" w:space="0" w:color="auto"/>
      </w:divBdr>
    </w:div>
    <w:div w:id="596672165">
      <w:bodyDiv w:val="1"/>
      <w:marLeft w:val="0"/>
      <w:marRight w:val="0"/>
      <w:marTop w:val="0"/>
      <w:marBottom w:val="0"/>
      <w:divBdr>
        <w:top w:val="none" w:sz="0" w:space="0" w:color="auto"/>
        <w:left w:val="none" w:sz="0" w:space="0" w:color="auto"/>
        <w:bottom w:val="none" w:sz="0" w:space="0" w:color="auto"/>
        <w:right w:val="none" w:sz="0" w:space="0" w:color="auto"/>
      </w:divBdr>
    </w:div>
    <w:div w:id="811404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485</Words>
  <Characters>2766</Characters>
  <Application>Microsoft Office Word</Application>
  <DocSecurity>0</DocSecurity>
  <Lines>23</Lines>
  <Paragraphs>6</Paragraphs>
  <ScaleCrop>false</ScaleCrop>
  <Company>P R C</Company>
  <LinksUpToDate>false</LinksUpToDate>
  <CharactersWithSpaces>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jjc9523</dc:creator>
  <cp:keywords/>
  <dc:description/>
  <cp:lastModifiedBy>AutoBVT</cp:lastModifiedBy>
  <cp:revision>10</cp:revision>
  <dcterms:created xsi:type="dcterms:W3CDTF">2018-10-20T13:37:00Z</dcterms:created>
  <dcterms:modified xsi:type="dcterms:W3CDTF">2018-12-14T05:48:00Z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